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1B9A" w14:textId="77777777" w:rsidR="00E26CE7" w:rsidRPr="00E26CE7" w:rsidRDefault="00E26CE7" w:rsidP="00E26CE7">
      <w:pPr>
        <w:spacing w:after="0" w:line="240" w:lineRule="auto"/>
        <w:rPr>
          <w:rFonts w:ascii="Arial" w:hAnsi="Arial" w:cs="Arial"/>
          <w:sz w:val="24"/>
          <w:szCs w:val="24"/>
        </w:rPr>
      </w:pPr>
      <w:r w:rsidRPr="00E26CE7">
        <w:rPr>
          <w:rFonts w:ascii="Arial" w:hAnsi="Arial" w:cs="Arial"/>
          <w:sz w:val="24"/>
          <w:szCs w:val="24"/>
        </w:rPr>
        <w:t>Policy &amp; Transport Team</w:t>
      </w:r>
    </w:p>
    <w:p w14:paraId="2070BC7D" w14:textId="77777777" w:rsidR="00E26CE7" w:rsidRPr="00E26CE7" w:rsidRDefault="00E26CE7" w:rsidP="00E26CE7">
      <w:pPr>
        <w:spacing w:after="0" w:line="240" w:lineRule="auto"/>
        <w:rPr>
          <w:rFonts w:ascii="Arial" w:hAnsi="Arial" w:cs="Arial"/>
          <w:sz w:val="24"/>
          <w:szCs w:val="24"/>
        </w:rPr>
      </w:pPr>
      <w:r w:rsidRPr="00E26CE7">
        <w:rPr>
          <w:rFonts w:ascii="Arial" w:hAnsi="Arial" w:cs="Arial"/>
          <w:sz w:val="24"/>
          <w:szCs w:val="24"/>
        </w:rPr>
        <w:t>Hertsmere Borough Council</w:t>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t xml:space="preserve">                                    BY EMAIL </w:t>
      </w:r>
    </w:p>
    <w:p w14:paraId="1FFBBD36" w14:textId="77777777" w:rsidR="00E26CE7" w:rsidRPr="00E26CE7" w:rsidRDefault="00E26CE7" w:rsidP="00E26CE7">
      <w:pPr>
        <w:spacing w:after="0" w:line="240" w:lineRule="auto"/>
        <w:rPr>
          <w:rFonts w:ascii="Arial" w:hAnsi="Arial" w:cs="Arial"/>
          <w:sz w:val="24"/>
          <w:szCs w:val="24"/>
        </w:rPr>
      </w:pPr>
      <w:r w:rsidRPr="00E26CE7">
        <w:rPr>
          <w:rFonts w:ascii="Arial" w:hAnsi="Arial" w:cs="Arial"/>
          <w:sz w:val="24"/>
          <w:szCs w:val="24"/>
        </w:rPr>
        <w:t>Civic Offices</w:t>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p>
    <w:p w14:paraId="17968421" w14:textId="77777777" w:rsidR="00E26CE7" w:rsidRPr="00E26CE7" w:rsidRDefault="00E26CE7" w:rsidP="00E26CE7">
      <w:pPr>
        <w:spacing w:after="0" w:line="240" w:lineRule="auto"/>
        <w:rPr>
          <w:rFonts w:ascii="Arial" w:hAnsi="Arial" w:cs="Arial"/>
          <w:sz w:val="24"/>
          <w:szCs w:val="24"/>
        </w:rPr>
      </w:pPr>
      <w:r w:rsidRPr="00E26CE7">
        <w:rPr>
          <w:rFonts w:ascii="Arial" w:hAnsi="Arial" w:cs="Arial"/>
          <w:sz w:val="24"/>
          <w:szCs w:val="24"/>
        </w:rPr>
        <w:t>Elstree Way</w:t>
      </w:r>
    </w:p>
    <w:p w14:paraId="0457B2B8" w14:textId="77777777" w:rsidR="00E26CE7" w:rsidRPr="00E26CE7" w:rsidRDefault="00E26CE7" w:rsidP="00E26CE7">
      <w:pPr>
        <w:spacing w:after="0" w:line="240" w:lineRule="auto"/>
        <w:rPr>
          <w:rFonts w:ascii="Arial" w:hAnsi="Arial" w:cs="Arial"/>
          <w:sz w:val="24"/>
          <w:szCs w:val="24"/>
        </w:rPr>
      </w:pPr>
      <w:r w:rsidRPr="00E26CE7">
        <w:rPr>
          <w:rFonts w:ascii="Arial" w:hAnsi="Arial" w:cs="Arial"/>
          <w:sz w:val="24"/>
          <w:szCs w:val="24"/>
        </w:rPr>
        <w:t xml:space="preserve">Borehamwood </w:t>
      </w:r>
    </w:p>
    <w:p w14:paraId="336FF052" w14:textId="16A92811" w:rsidR="00E26CE7" w:rsidRPr="00E26CE7" w:rsidRDefault="00E26CE7" w:rsidP="00E26CE7">
      <w:pPr>
        <w:spacing w:after="0" w:line="240" w:lineRule="auto"/>
        <w:rPr>
          <w:rFonts w:ascii="Arial" w:hAnsi="Arial" w:cs="Arial"/>
          <w:sz w:val="24"/>
          <w:szCs w:val="24"/>
        </w:rPr>
      </w:pPr>
      <w:r w:rsidRPr="00E26CE7">
        <w:rPr>
          <w:rFonts w:ascii="Arial" w:hAnsi="Arial" w:cs="Arial"/>
          <w:sz w:val="24"/>
          <w:szCs w:val="24"/>
        </w:rPr>
        <w:t>Herts WD6 1W</w:t>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Pr="00E26CE7">
        <w:rPr>
          <w:rFonts w:ascii="Arial" w:hAnsi="Arial" w:cs="Arial"/>
          <w:sz w:val="24"/>
          <w:szCs w:val="24"/>
        </w:rPr>
        <w:tab/>
      </w:r>
      <w:r w:rsidR="007963D8">
        <w:rPr>
          <w:rFonts w:ascii="Arial" w:hAnsi="Arial" w:cs="Arial"/>
          <w:sz w:val="24"/>
          <w:szCs w:val="24"/>
        </w:rPr>
        <w:t>Dec</w:t>
      </w:r>
      <w:r w:rsidRPr="00E26CE7">
        <w:rPr>
          <w:rFonts w:ascii="Arial" w:hAnsi="Arial" w:cs="Arial"/>
          <w:sz w:val="24"/>
          <w:szCs w:val="24"/>
        </w:rPr>
        <w:t>ember 2021</w:t>
      </w:r>
    </w:p>
    <w:p w14:paraId="36B2FD34" w14:textId="77777777" w:rsidR="00E26CE7" w:rsidRPr="00E26CE7" w:rsidRDefault="00E26CE7" w:rsidP="00E26CE7">
      <w:pPr>
        <w:rPr>
          <w:rFonts w:ascii="Arial" w:hAnsi="Arial" w:cs="Arial"/>
          <w:sz w:val="24"/>
          <w:szCs w:val="24"/>
        </w:rPr>
      </w:pPr>
    </w:p>
    <w:p w14:paraId="0BA87FA6" w14:textId="77777777" w:rsidR="00E26CE7" w:rsidRPr="00E26CE7" w:rsidRDefault="00E26CE7" w:rsidP="00E26CE7">
      <w:pPr>
        <w:rPr>
          <w:rFonts w:ascii="Arial" w:hAnsi="Arial" w:cs="Arial"/>
          <w:sz w:val="24"/>
          <w:szCs w:val="24"/>
        </w:rPr>
      </w:pPr>
      <w:r w:rsidRPr="00E26CE7">
        <w:rPr>
          <w:rFonts w:ascii="Arial" w:hAnsi="Arial" w:cs="Arial"/>
          <w:sz w:val="24"/>
          <w:szCs w:val="24"/>
        </w:rPr>
        <w:t>Dear Ross Whear and Mark Silverman,</w:t>
      </w:r>
    </w:p>
    <w:p w14:paraId="5A35A8EB" w14:textId="77777777" w:rsidR="00E26CE7" w:rsidRPr="00E26CE7" w:rsidRDefault="00E26CE7" w:rsidP="00E26CE7">
      <w:pPr>
        <w:rPr>
          <w:rFonts w:ascii="Arial" w:hAnsi="Arial" w:cs="Arial"/>
          <w:b/>
          <w:sz w:val="24"/>
          <w:szCs w:val="24"/>
        </w:rPr>
      </w:pPr>
      <w:r w:rsidRPr="00E26CE7">
        <w:rPr>
          <w:rFonts w:ascii="Arial" w:hAnsi="Arial" w:cs="Arial"/>
          <w:b/>
          <w:sz w:val="24"/>
          <w:szCs w:val="24"/>
        </w:rPr>
        <w:t xml:space="preserve">HERTSMERE’S DRAFT LOCAL PLAN REGULATION 18 ENGAGEMENT </w:t>
      </w:r>
    </w:p>
    <w:p w14:paraId="579E2041" w14:textId="1850367E" w:rsidR="00E26CE7" w:rsidRDefault="004F52B2" w:rsidP="001D06C2">
      <w:pPr>
        <w:spacing w:after="0" w:line="240" w:lineRule="auto"/>
        <w:rPr>
          <w:rFonts w:ascii="Arial" w:hAnsi="Arial" w:cs="Arial"/>
          <w:sz w:val="24"/>
          <w:szCs w:val="24"/>
        </w:rPr>
      </w:pPr>
      <w:r>
        <w:rPr>
          <w:rFonts w:ascii="Arial" w:hAnsi="Arial" w:cs="Arial"/>
          <w:sz w:val="24"/>
          <w:szCs w:val="24"/>
        </w:rPr>
        <w:t>As a member of</w:t>
      </w:r>
      <w:r w:rsidR="00E26CE7" w:rsidRPr="00E26CE7">
        <w:rPr>
          <w:rFonts w:ascii="Arial" w:hAnsi="Arial" w:cs="Arial"/>
          <w:sz w:val="24"/>
          <w:szCs w:val="24"/>
        </w:rPr>
        <w:t xml:space="preserve"> Elstree and Borehamwood Green Belt Society (EBGBS) </w:t>
      </w:r>
      <w:r>
        <w:rPr>
          <w:rFonts w:ascii="Arial" w:hAnsi="Arial" w:cs="Arial"/>
          <w:sz w:val="24"/>
          <w:szCs w:val="24"/>
        </w:rPr>
        <w:t>I am</w:t>
      </w:r>
      <w:r w:rsidR="00E26CE7" w:rsidRPr="00E26CE7">
        <w:rPr>
          <w:rFonts w:ascii="Arial" w:hAnsi="Arial" w:cs="Arial"/>
          <w:sz w:val="24"/>
          <w:szCs w:val="24"/>
        </w:rPr>
        <w:t xml:space="preserve"> writing with </w:t>
      </w:r>
      <w:r>
        <w:rPr>
          <w:rFonts w:ascii="Arial" w:hAnsi="Arial" w:cs="Arial"/>
          <w:sz w:val="24"/>
          <w:szCs w:val="24"/>
        </w:rPr>
        <w:t>my</w:t>
      </w:r>
      <w:r w:rsidR="00E26CE7" w:rsidRPr="00E26CE7">
        <w:rPr>
          <w:rFonts w:ascii="Arial" w:hAnsi="Arial" w:cs="Arial"/>
          <w:sz w:val="24"/>
          <w:szCs w:val="24"/>
        </w:rPr>
        <w:t xml:space="preserve"> response to the Regulation 18 Draft Local Plan</w:t>
      </w:r>
      <w:r>
        <w:rPr>
          <w:rFonts w:ascii="Arial" w:hAnsi="Arial" w:cs="Arial"/>
          <w:sz w:val="24"/>
          <w:szCs w:val="24"/>
        </w:rPr>
        <w:t xml:space="preserve"> (DLP)</w:t>
      </w:r>
      <w:r w:rsidR="00E26CE7" w:rsidRPr="00E26CE7">
        <w:rPr>
          <w:rFonts w:ascii="Arial" w:hAnsi="Arial" w:cs="Arial"/>
          <w:sz w:val="24"/>
          <w:szCs w:val="24"/>
        </w:rPr>
        <w:t>.</w:t>
      </w:r>
    </w:p>
    <w:p w14:paraId="5847320D" w14:textId="77777777" w:rsidR="001D06C2" w:rsidRPr="00E26CE7" w:rsidRDefault="001D06C2" w:rsidP="001D06C2">
      <w:pPr>
        <w:spacing w:after="0" w:line="240" w:lineRule="auto"/>
        <w:rPr>
          <w:rFonts w:ascii="Arial" w:hAnsi="Arial" w:cs="Arial"/>
          <w:sz w:val="24"/>
          <w:szCs w:val="24"/>
        </w:rPr>
      </w:pPr>
    </w:p>
    <w:p w14:paraId="68483221" w14:textId="156F24E5" w:rsidR="00E26CE7" w:rsidRPr="004F52B2" w:rsidRDefault="00E26CE7" w:rsidP="001D06C2">
      <w:pPr>
        <w:pStyle w:val="ListParagraph"/>
        <w:numPr>
          <w:ilvl w:val="0"/>
          <w:numId w:val="43"/>
        </w:numPr>
        <w:spacing w:after="0" w:line="240" w:lineRule="auto"/>
        <w:ind w:left="284" w:hanging="284"/>
        <w:rPr>
          <w:rFonts w:ascii="Arial" w:hAnsi="Arial" w:cs="Arial"/>
          <w:b/>
          <w:sz w:val="24"/>
          <w:szCs w:val="24"/>
        </w:rPr>
      </w:pPr>
      <w:r w:rsidRPr="004F52B2">
        <w:rPr>
          <w:rFonts w:ascii="Arial" w:hAnsi="Arial" w:cs="Arial"/>
          <w:b/>
          <w:sz w:val="24"/>
          <w:szCs w:val="24"/>
        </w:rPr>
        <w:t>Draft Local Plan Engagement, Consultation and Response Period</w:t>
      </w:r>
    </w:p>
    <w:p w14:paraId="491772E7" w14:textId="3E57F1FE" w:rsidR="00374B8D" w:rsidRDefault="004F52B2" w:rsidP="001D06C2">
      <w:pPr>
        <w:spacing w:after="0" w:line="240" w:lineRule="auto"/>
        <w:rPr>
          <w:rFonts w:ascii="Arial" w:hAnsi="Arial" w:cs="Arial"/>
          <w:bCs/>
          <w:sz w:val="24"/>
          <w:szCs w:val="24"/>
        </w:rPr>
      </w:pPr>
      <w:r w:rsidRPr="004F52B2">
        <w:rPr>
          <w:rFonts w:ascii="Arial" w:hAnsi="Arial" w:cs="Arial"/>
          <w:bCs/>
          <w:sz w:val="24"/>
          <w:szCs w:val="24"/>
        </w:rPr>
        <w:t xml:space="preserve">I am unhappy </w:t>
      </w:r>
      <w:r>
        <w:rPr>
          <w:rFonts w:ascii="Arial" w:hAnsi="Arial" w:cs="Arial"/>
          <w:bCs/>
          <w:sz w:val="24"/>
          <w:szCs w:val="24"/>
        </w:rPr>
        <w:t>HBC have not fully engaged with Herstmere residents. The DLP is complex and lengthy so a further extension beyond 6</w:t>
      </w:r>
      <w:r w:rsidRPr="004F52B2">
        <w:rPr>
          <w:rFonts w:ascii="Arial" w:hAnsi="Arial" w:cs="Arial"/>
          <w:bCs/>
          <w:sz w:val="24"/>
          <w:szCs w:val="24"/>
          <w:vertAlign w:val="superscript"/>
        </w:rPr>
        <w:t>th</w:t>
      </w:r>
      <w:r>
        <w:rPr>
          <w:rFonts w:ascii="Arial" w:hAnsi="Arial" w:cs="Arial"/>
          <w:bCs/>
          <w:sz w:val="24"/>
          <w:szCs w:val="24"/>
        </w:rPr>
        <w:t xml:space="preserve"> December 2021 should have been provided. I ask that comments be accepted and considered until the end of December 2021. </w:t>
      </w:r>
    </w:p>
    <w:p w14:paraId="4EEB6BDF" w14:textId="77777777" w:rsidR="001D06C2" w:rsidRPr="00374B8D" w:rsidRDefault="001D06C2" w:rsidP="001D06C2">
      <w:pPr>
        <w:spacing w:after="0" w:line="240" w:lineRule="auto"/>
        <w:rPr>
          <w:rFonts w:ascii="Arial" w:hAnsi="Arial" w:cs="Arial"/>
          <w:bCs/>
          <w:sz w:val="24"/>
          <w:szCs w:val="24"/>
        </w:rPr>
      </w:pPr>
    </w:p>
    <w:p w14:paraId="69D62A4B" w14:textId="3B0BF8EA" w:rsidR="005E26C4" w:rsidRPr="00CD43D6" w:rsidRDefault="005E26C4" w:rsidP="001D06C2">
      <w:pPr>
        <w:spacing w:after="0" w:line="240" w:lineRule="auto"/>
        <w:rPr>
          <w:rFonts w:ascii="Arial" w:hAnsi="Arial" w:cs="Arial"/>
          <w:b/>
          <w:sz w:val="24"/>
          <w:szCs w:val="24"/>
        </w:rPr>
      </w:pPr>
      <w:r>
        <w:rPr>
          <w:rFonts w:ascii="Arial" w:hAnsi="Arial" w:cs="Arial"/>
          <w:b/>
          <w:sz w:val="24"/>
          <w:szCs w:val="24"/>
        </w:rPr>
        <w:t xml:space="preserve">2. </w:t>
      </w:r>
      <w:r w:rsidRPr="00CD43D6">
        <w:rPr>
          <w:rFonts w:ascii="Arial" w:hAnsi="Arial" w:cs="Arial"/>
          <w:b/>
          <w:sz w:val="24"/>
          <w:szCs w:val="24"/>
        </w:rPr>
        <w:t>Green Belt</w:t>
      </w:r>
    </w:p>
    <w:p w14:paraId="1842310E" w14:textId="77777777" w:rsidR="004F52B2" w:rsidRDefault="004F52B2" w:rsidP="001D06C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I believe there is a</w:t>
      </w:r>
      <w:r w:rsidR="005E26C4" w:rsidRPr="009F6F96">
        <w:rPr>
          <w:rFonts w:ascii="Arial" w:hAnsi="Arial" w:cs="Arial"/>
          <w:bCs/>
          <w:color w:val="000000" w:themeColor="text1"/>
          <w:sz w:val="24"/>
          <w:szCs w:val="24"/>
        </w:rPr>
        <w:t xml:space="preserve"> lack of robust protection of the green belt, with over 10% of the Green Belt land in Hertsmere </w:t>
      </w:r>
      <w:r w:rsidR="005E26C4">
        <w:rPr>
          <w:rFonts w:ascii="Arial" w:hAnsi="Arial" w:cs="Arial"/>
          <w:bCs/>
          <w:color w:val="000000" w:themeColor="text1"/>
          <w:sz w:val="24"/>
          <w:szCs w:val="24"/>
        </w:rPr>
        <w:t xml:space="preserve">(1025 hectares) </w:t>
      </w:r>
      <w:r w:rsidR="005E26C4" w:rsidRPr="009F6F96">
        <w:rPr>
          <w:rFonts w:ascii="Arial" w:hAnsi="Arial" w:cs="Arial"/>
          <w:bCs/>
          <w:color w:val="000000" w:themeColor="text1"/>
          <w:sz w:val="24"/>
          <w:szCs w:val="24"/>
        </w:rPr>
        <w:t>being included in the DLP.</w:t>
      </w:r>
      <w:r>
        <w:rPr>
          <w:rFonts w:ascii="Arial" w:hAnsi="Arial" w:cs="Arial"/>
          <w:bCs/>
          <w:color w:val="000000" w:themeColor="text1"/>
          <w:sz w:val="24"/>
          <w:szCs w:val="24"/>
        </w:rPr>
        <w:t xml:space="preserve"> </w:t>
      </w:r>
    </w:p>
    <w:p w14:paraId="4E909ED1" w14:textId="7CCF5D27" w:rsidR="005E26C4" w:rsidRDefault="004F52B2" w:rsidP="001D06C2">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I ask that HBC use the </w:t>
      </w:r>
      <w:r w:rsidR="005E26C4" w:rsidRPr="00491168">
        <w:rPr>
          <w:rFonts w:ascii="Arial" w:hAnsi="Arial" w:cs="Arial"/>
          <w:bCs/>
          <w:color w:val="000000" w:themeColor="text1"/>
          <w:sz w:val="24"/>
          <w:szCs w:val="24"/>
        </w:rPr>
        <w:t xml:space="preserve">National Planning Policy Framework (NPPF) to limit land allocation where it is designated as protected, including Green Belt. </w:t>
      </w:r>
    </w:p>
    <w:p w14:paraId="3A35AF02" w14:textId="77777777" w:rsidR="001D06C2" w:rsidRPr="00491168" w:rsidRDefault="001D06C2" w:rsidP="001D06C2">
      <w:pPr>
        <w:spacing w:after="0" w:line="240" w:lineRule="auto"/>
        <w:rPr>
          <w:rFonts w:ascii="Arial" w:hAnsi="Arial" w:cs="Arial"/>
          <w:bCs/>
          <w:color w:val="000000" w:themeColor="text1"/>
          <w:sz w:val="24"/>
          <w:szCs w:val="24"/>
        </w:rPr>
      </w:pPr>
    </w:p>
    <w:p w14:paraId="72D57F00" w14:textId="663FB2EA" w:rsidR="001D06C2" w:rsidRDefault="005E26C4" w:rsidP="001D06C2">
      <w:pPr>
        <w:pStyle w:val="NormalWeb"/>
        <w:spacing w:before="0" w:beforeAutospacing="0" w:after="0" w:afterAutospacing="0"/>
        <w:rPr>
          <w:rFonts w:ascii="Arial" w:hAnsi="Arial" w:cs="Arial"/>
          <w:color w:val="000000" w:themeColor="text1"/>
        </w:rPr>
      </w:pPr>
      <w:r w:rsidRPr="009F6F96">
        <w:rPr>
          <w:rFonts w:ascii="Arial" w:hAnsi="Arial" w:cs="Arial"/>
          <w:color w:val="000000" w:themeColor="text1"/>
        </w:rPr>
        <w:t>Green Belt is essential for human health and wellbeing</w:t>
      </w:r>
      <w:r w:rsidR="004F52B2">
        <w:rPr>
          <w:rFonts w:ascii="Arial" w:hAnsi="Arial" w:cs="Arial"/>
          <w:color w:val="000000" w:themeColor="text1"/>
        </w:rPr>
        <w:t>, as habitats for ou</w:t>
      </w:r>
      <w:r w:rsidR="00C61A85">
        <w:rPr>
          <w:rFonts w:ascii="Arial" w:hAnsi="Arial" w:cs="Arial"/>
          <w:color w:val="000000" w:themeColor="text1"/>
        </w:rPr>
        <w:t>r</w:t>
      </w:r>
      <w:r w:rsidR="004F52B2">
        <w:rPr>
          <w:rFonts w:ascii="Arial" w:hAnsi="Arial" w:cs="Arial"/>
          <w:color w:val="000000" w:themeColor="text1"/>
        </w:rPr>
        <w:t xml:space="preserve"> wildlife,</w:t>
      </w:r>
      <w:r w:rsidR="001456F0">
        <w:rPr>
          <w:rFonts w:ascii="Arial" w:hAnsi="Arial" w:cs="Arial"/>
          <w:color w:val="000000" w:themeColor="text1"/>
        </w:rPr>
        <w:t xml:space="preserve"> </w:t>
      </w:r>
      <w:r w:rsidR="004F52B2">
        <w:rPr>
          <w:rFonts w:ascii="Arial" w:hAnsi="Arial" w:cs="Arial"/>
          <w:color w:val="000000" w:themeColor="text1"/>
        </w:rPr>
        <w:t xml:space="preserve">for farming </w:t>
      </w:r>
      <w:r w:rsidR="001456F0">
        <w:rPr>
          <w:rFonts w:ascii="Arial" w:hAnsi="Arial" w:cs="Arial"/>
          <w:color w:val="000000" w:themeColor="text1"/>
        </w:rPr>
        <w:t>to</w:t>
      </w:r>
      <w:r w:rsidR="004F52B2">
        <w:rPr>
          <w:rFonts w:ascii="Arial" w:hAnsi="Arial" w:cs="Arial"/>
          <w:color w:val="000000" w:themeColor="text1"/>
        </w:rPr>
        <w:t xml:space="preserve"> live more sustainably and to preserve our environment, keeping air clean and reducing CO2. I</w:t>
      </w:r>
      <w:r>
        <w:rPr>
          <w:rFonts w:ascii="Arial" w:hAnsi="Arial" w:cs="Arial"/>
          <w:color w:val="000000" w:themeColor="text1"/>
        </w:rPr>
        <w:t xml:space="preserve">n urban areas Green Belt is our most </w:t>
      </w:r>
      <w:proofErr w:type="gramStart"/>
      <w:r>
        <w:rPr>
          <w:rFonts w:ascii="Arial" w:hAnsi="Arial" w:cs="Arial"/>
          <w:color w:val="000000" w:themeColor="text1"/>
        </w:rPr>
        <w:t>valuable asset</w:t>
      </w:r>
      <w:proofErr w:type="gramEnd"/>
      <w:r>
        <w:rPr>
          <w:rFonts w:ascii="Arial" w:hAnsi="Arial" w:cs="Arial"/>
          <w:color w:val="000000" w:themeColor="text1"/>
        </w:rPr>
        <w:t xml:space="preserve"> and should be protected at all costs. </w:t>
      </w:r>
    </w:p>
    <w:p w14:paraId="34BFA628" w14:textId="77777777" w:rsidR="001D06C2" w:rsidRDefault="001D06C2" w:rsidP="001D06C2">
      <w:pPr>
        <w:pStyle w:val="NormalWeb"/>
        <w:spacing w:before="0" w:beforeAutospacing="0" w:after="0" w:afterAutospacing="0"/>
        <w:rPr>
          <w:rFonts w:ascii="Arial" w:hAnsi="Arial" w:cs="Arial"/>
          <w:color w:val="000000" w:themeColor="text1"/>
        </w:rPr>
      </w:pPr>
    </w:p>
    <w:p w14:paraId="0E948E82" w14:textId="700538C0" w:rsidR="0033114E" w:rsidRDefault="0033114E" w:rsidP="001D06C2">
      <w:pPr>
        <w:spacing w:after="0" w:line="240" w:lineRule="auto"/>
        <w:rPr>
          <w:rFonts w:ascii="Arial" w:hAnsi="Arial" w:cs="Arial"/>
          <w:sz w:val="24"/>
          <w:szCs w:val="24"/>
        </w:rPr>
      </w:pPr>
      <w:r>
        <w:rPr>
          <w:rFonts w:ascii="Arial" w:hAnsi="Arial" w:cs="Arial"/>
          <w:sz w:val="24"/>
          <w:szCs w:val="24"/>
        </w:rPr>
        <w:t>Following Covid-19</w:t>
      </w:r>
      <w:r w:rsidRPr="00E26CE7">
        <w:rPr>
          <w:rFonts w:ascii="Arial" w:hAnsi="Arial" w:cs="Arial"/>
          <w:sz w:val="24"/>
          <w:szCs w:val="24"/>
        </w:rPr>
        <w:t xml:space="preserve"> </w:t>
      </w:r>
      <w:r>
        <w:rPr>
          <w:rFonts w:ascii="Arial" w:hAnsi="Arial" w:cs="Arial"/>
          <w:sz w:val="24"/>
          <w:szCs w:val="24"/>
        </w:rPr>
        <w:t xml:space="preserve">a </w:t>
      </w:r>
      <w:r w:rsidRPr="00E26CE7">
        <w:rPr>
          <w:rFonts w:ascii="Arial" w:hAnsi="Arial" w:cs="Arial"/>
          <w:sz w:val="24"/>
          <w:szCs w:val="24"/>
        </w:rPr>
        <w:t>higher value</w:t>
      </w:r>
      <w:r>
        <w:rPr>
          <w:rFonts w:ascii="Arial" w:hAnsi="Arial" w:cs="Arial"/>
          <w:sz w:val="24"/>
          <w:szCs w:val="24"/>
        </w:rPr>
        <w:t xml:space="preserve"> is put</w:t>
      </w:r>
      <w:r w:rsidRPr="00E26CE7">
        <w:rPr>
          <w:rFonts w:ascii="Arial" w:hAnsi="Arial" w:cs="Arial"/>
          <w:sz w:val="24"/>
          <w:szCs w:val="24"/>
        </w:rPr>
        <w:t xml:space="preserve"> on natural open space and footpaths within walking distance of homes</w:t>
      </w:r>
      <w:r>
        <w:rPr>
          <w:rFonts w:ascii="Arial" w:hAnsi="Arial" w:cs="Arial"/>
          <w:sz w:val="24"/>
          <w:szCs w:val="24"/>
        </w:rPr>
        <w:t xml:space="preserve"> and p</w:t>
      </w:r>
      <w:r w:rsidRPr="00E26CE7">
        <w:rPr>
          <w:rFonts w:ascii="Arial" w:hAnsi="Arial" w:cs="Arial"/>
          <w:sz w:val="24"/>
          <w:szCs w:val="24"/>
        </w:rPr>
        <w:t>eople have become more aware of the importance of sustainability and environmentally friendly practices</w:t>
      </w:r>
      <w:r>
        <w:rPr>
          <w:rFonts w:ascii="Arial" w:hAnsi="Arial" w:cs="Arial"/>
          <w:sz w:val="24"/>
          <w:szCs w:val="24"/>
        </w:rPr>
        <w:t>.</w:t>
      </w:r>
      <w:r w:rsidRPr="00E26CE7">
        <w:rPr>
          <w:rFonts w:ascii="Arial" w:hAnsi="Arial" w:cs="Arial"/>
          <w:sz w:val="24"/>
          <w:szCs w:val="24"/>
        </w:rPr>
        <w:t xml:space="preserve"> </w:t>
      </w:r>
    </w:p>
    <w:p w14:paraId="135F072D" w14:textId="77777777" w:rsidR="001D06C2" w:rsidRPr="0033114E" w:rsidRDefault="001D06C2" w:rsidP="001D06C2">
      <w:pPr>
        <w:spacing w:after="0" w:line="240" w:lineRule="auto"/>
        <w:rPr>
          <w:rFonts w:ascii="Helvetica" w:hAnsi="Helvetica" w:cs="Arial"/>
          <w:bCs/>
          <w:color w:val="000000" w:themeColor="text1"/>
          <w:sz w:val="24"/>
          <w:szCs w:val="24"/>
        </w:rPr>
      </w:pPr>
    </w:p>
    <w:p w14:paraId="5DEBEE49" w14:textId="3FA312B4" w:rsidR="005E26C4" w:rsidRPr="001D06C2" w:rsidRDefault="001456F0" w:rsidP="001D06C2">
      <w:pPr>
        <w:spacing w:after="0" w:line="240" w:lineRule="auto"/>
        <w:rPr>
          <w:rFonts w:ascii="Arial" w:hAnsi="Arial" w:cs="Arial"/>
          <w:bCs/>
          <w:sz w:val="24"/>
          <w:szCs w:val="24"/>
        </w:rPr>
      </w:pPr>
      <w:r w:rsidRPr="001D06C2">
        <w:rPr>
          <w:rFonts w:ascii="Arial" w:hAnsi="Arial" w:cs="Arial"/>
          <w:bCs/>
          <w:sz w:val="24"/>
          <w:szCs w:val="24"/>
        </w:rPr>
        <w:t>I</w:t>
      </w:r>
      <w:r w:rsidR="005E26C4" w:rsidRPr="001D06C2">
        <w:rPr>
          <w:rFonts w:ascii="Arial" w:hAnsi="Arial" w:cs="Arial"/>
          <w:bCs/>
          <w:sz w:val="24"/>
          <w:szCs w:val="24"/>
        </w:rPr>
        <w:t xml:space="preserve"> request that you ask to limit the land allocation as so much of Hertsmere is protected Green Belt. </w:t>
      </w:r>
      <w:r w:rsidRPr="001D06C2">
        <w:rPr>
          <w:rFonts w:ascii="Arial" w:hAnsi="Arial" w:cs="Arial"/>
          <w:bCs/>
          <w:sz w:val="24"/>
          <w:szCs w:val="24"/>
        </w:rPr>
        <w:t>I</w:t>
      </w:r>
      <w:r w:rsidR="005E26C4" w:rsidRPr="001D06C2">
        <w:rPr>
          <w:rFonts w:ascii="Arial" w:hAnsi="Arial" w:cs="Arial"/>
          <w:bCs/>
          <w:sz w:val="24"/>
          <w:szCs w:val="24"/>
        </w:rPr>
        <w:t xml:space="preserve"> also request you only use Green Belt land in exceptional circumstances and that any land used is built on as small a footprint as possible</w:t>
      </w:r>
      <w:r w:rsidR="00D03BCE" w:rsidRPr="001D06C2">
        <w:rPr>
          <w:rFonts w:ascii="Arial" w:hAnsi="Arial" w:cs="Arial"/>
          <w:bCs/>
          <w:sz w:val="24"/>
          <w:szCs w:val="24"/>
        </w:rPr>
        <w:t>.</w:t>
      </w:r>
    </w:p>
    <w:p w14:paraId="6E11568F" w14:textId="77777777" w:rsidR="001D06C2" w:rsidRPr="001D06C2" w:rsidRDefault="001D06C2" w:rsidP="001D06C2">
      <w:pPr>
        <w:spacing w:after="0" w:line="240" w:lineRule="auto"/>
        <w:rPr>
          <w:rFonts w:ascii="Arial" w:hAnsi="Arial" w:cs="Arial"/>
          <w:bCs/>
          <w:color w:val="FF0000"/>
          <w:sz w:val="24"/>
          <w:szCs w:val="24"/>
        </w:rPr>
      </w:pPr>
    </w:p>
    <w:p w14:paraId="693838D8" w14:textId="77777777" w:rsidR="0033114E" w:rsidRPr="00E26CE7" w:rsidRDefault="0033114E" w:rsidP="001D06C2">
      <w:pPr>
        <w:spacing w:after="0" w:line="240" w:lineRule="auto"/>
        <w:rPr>
          <w:rFonts w:ascii="Arial" w:hAnsi="Arial" w:cs="Arial"/>
          <w:b/>
          <w:sz w:val="24"/>
          <w:szCs w:val="24"/>
        </w:rPr>
      </w:pPr>
      <w:r>
        <w:rPr>
          <w:rFonts w:ascii="Arial" w:hAnsi="Arial" w:cs="Arial"/>
          <w:b/>
          <w:sz w:val="24"/>
          <w:szCs w:val="24"/>
        </w:rPr>
        <w:t>3</w:t>
      </w:r>
      <w:r w:rsidRPr="00E26CE7">
        <w:rPr>
          <w:rFonts w:ascii="Arial" w:hAnsi="Arial" w:cs="Arial"/>
          <w:b/>
          <w:sz w:val="24"/>
          <w:szCs w:val="24"/>
        </w:rPr>
        <w:t>.  Housing Numbers</w:t>
      </w:r>
    </w:p>
    <w:p w14:paraId="24E0931C" w14:textId="3887B3B9" w:rsidR="0033114E" w:rsidRDefault="00C4737C" w:rsidP="001D06C2">
      <w:pPr>
        <w:spacing w:after="0" w:line="240" w:lineRule="auto"/>
        <w:rPr>
          <w:rFonts w:ascii="Arial" w:hAnsi="Arial" w:cs="Arial"/>
          <w:color w:val="000000" w:themeColor="text1"/>
          <w:sz w:val="24"/>
          <w:szCs w:val="24"/>
        </w:rPr>
      </w:pPr>
      <w:r>
        <w:rPr>
          <w:rFonts w:ascii="Arial" w:hAnsi="Arial" w:cs="Arial"/>
          <w:bCs/>
          <w:sz w:val="24"/>
          <w:szCs w:val="24"/>
        </w:rPr>
        <w:t>I do</w:t>
      </w:r>
      <w:r w:rsidR="0033114E" w:rsidRPr="00E26CE7">
        <w:rPr>
          <w:rFonts w:ascii="Arial" w:hAnsi="Arial" w:cs="Arial"/>
          <w:bCs/>
          <w:sz w:val="24"/>
          <w:szCs w:val="24"/>
        </w:rPr>
        <w:t xml:space="preserve"> not believe the housing numbers being used are acceptable and should be lowered in line with </w:t>
      </w:r>
      <w:r w:rsidR="0033114E">
        <w:rPr>
          <w:rFonts w:ascii="Arial" w:hAnsi="Arial" w:cs="Arial"/>
          <w:bCs/>
          <w:sz w:val="24"/>
          <w:szCs w:val="24"/>
        </w:rPr>
        <w:t xml:space="preserve">Government </w:t>
      </w:r>
      <w:r w:rsidR="0033114E" w:rsidRPr="00E26CE7">
        <w:rPr>
          <w:rFonts w:ascii="Arial" w:hAnsi="Arial" w:cs="Arial"/>
          <w:bCs/>
          <w:sz w:val="24"/>
          <w:szCs w:val="24"/>
        </w:rPr>
        <w:t xml:space="preserve">Cabinet members comments, CPRE recommendations, 2018 or more recent figures, effects of levelling up and post Covid behaviour change. </w:t>
      </w:r>
      <w:r w:rsidR="0033114E" w:rsidRPr="00E26CE7">
        <w:rPr>
          <w:rFonts w:ascii="Arial" w:hAnsi="Arial" w:cs="Arial"/>
          <w:color w:val="000000" w:themeColor="text1"/>
          <w:sz w:val="24"/>
          <w:szCs w:val="24"/>
        </w:rPr>
        <w:t xml:space="preserve"> </w:t>
      </w:r>
    </w:p>
    <w:p w14:paraId="49068B6F" w14:textId="77777777" w:rsidR="001D06C2" w:rsidRPr="0033114E" w:rsidRDefault="001D06C2" w:rsidP="001D06C2">
      <w:pPr>
        <w:spacing w:after="0" w:line="240" w:lineRule="auto"/>
        <w:rPr>
          <w:rFonts w:ascii="Arial" w:hAnsi="Arial" w:cs="Arial"/>
          <w:bCs/>
          <w:sz w:val="24"/>
          <w:szCs w:val="24"/>
        </w:rPr>
      </w:pPr>
    </w:p>
    <w:p w14:paraId="56786CDE" w14:textId="5381BA45" w:rsidR="0033114E" w:rsidRPr="001D06C2" w:rsidRDefault="00C4737C" w:rsidP="001D06C2">
      <w:pPr>
        <w:spacing w:after="0" w:line="240" w:lineRule="auto"/>
        <w:rPr>
          <w:rFonts w:ascii="Arial" w:hAnsi="Arial" w:cs="Arial"/>
          <w:color w:val="000000" w:themeColor="text1"/>
          <w:sz w:val="24"/>
          <w:szCs w:val="24"/>
        </w:rPr>
      </w:pPr>
      <w:r w:rsidRPr="001D06C2">
        <w:rPr>
          <w:rFonts w:ascii="Arial" w:hAnsi="Arial" w:cs="Arial"/>
          <w:color w:val="000000" w:themeColor="text1"/>
          <w:sz w:val="24"/>
          <w:szCs w:val="24"/>
        </w:rPr>
        <w:t>I</w:t>
      </w:r>
      <w:r w:rsidR="0033114E" w:rsidRPr="001D06C2">
        <w:rPr>
          <w:rFonts w:ascii="Arial" w:hAnsi="Arial" w:cs="Arial"/>
          <w:color w:val="000000" w:themeColor="text1"/>
          <w:sz w:val="24"/>
          <w:szCs w:val="24"/>
        </w:rPr>
        <w:t xml:space="preserve"> request you urgently contact Mr Gove and Mr Dowden to ask what they can do on behalf of your community to reconsider the housing figures you are currently mandated to use and request an assurance that more up to date housing and demographics information will be incorporated before the Local Plan </w:t>
      </w:r>
      <w:r w:rsidR="0016360E" w:rsidRPr="001D06C2">
        <w:rPr>
          <w:rFonts w:ascii="Arial" w:hAnsi="Arial" w:cs="Arial"/>
          <w:color w:val="000000" w:themeColor="text1"/>
          <w:sz w:val="24"/>
          <w:szCs w:val="24"/>
        </w:rPr>
        <w:t>moves to Regulation 19</w:t>
      </w:r>
      <w:r w:rsidR="0033114E" w:rsidRPr="001D06C2">
        <w:rPr>
          <w:rFonts w:ascii="Arial" w:hAnsi="Arial" w:cs="Arial"/>
          <w:color w:val="000000" w:themeColor="text1"/>
          <w:sz w:val="24"/>
          <w:szCs w:val="24"/>
        </w:rPr>
        <w:t xml:space="preserve">. </w:t>
      </w:r>
    </w:p>
    <w:p w14:paraId="64F5565D" w14:textId="77777777" w:rsidR="0033114E" w:rsidRDefault="0033114E" w:rsidP="001D06C2">
      <w:pPr>
        <w:spacing w:after="0" w:line="240" w:lineRule="auto"/>
        <w:rPr>
          <w:rFonts w:ascii="Arial" w:hAnsi="Arial" w:cs="Arial"/>
          <w:color w:val="000000" w:themeColor="text1"/>
          <w:sz w:val="24"/>
          <w:szCs w:val="24"/>
        </w:rPr>
      </w:pPr>
    </w:p>
    <w:p w14:paraId="64344F29" w14:textId="240C04EA" w:rsidR="0033114E" w:rsidRPr="001D06C2" w:rsidRDefault="00C4737C" w:rsidP="001D06C2">
      <w:pPr>
        <w:spacing w:after="0" w:line="240" w:lineRule="auto"/>
        <w:rPr>
          <w:rFonts w:ascii="Arial" w:hAnsi="Arial" w:cs="Arial"/>
          <w:color w:val="000000" w:themeColor="text1"/>
          <w:sz w:val="24"/>
          <w:szCs w:val="24"/>
        </w:rPr>
      </w:pPr>
      <w:r w:rsidRPr="001D06C2">
        <w:rPr>
          <w:rFonts w:ascii="Arial" w:hAnsi="Arial" w:cs="Arial"/>
          <w:color w:val="000000" w:themeColor="text1"/>
          <w:sz w:val="24"/>
          <w:szCs w:val="24"/>
        </w:rPr>
        <w:t>I</w:t>
      </w:r>
      <w:r w:rsidR="0033114E" w:rsidRPr="001D06C2">
        <w:rPr>
          <w:rFonts w:ascii="Arial" w:hAnsi="Arial" w:cs="Arial"/>
          <w:color w:val="000000" w:themeColor="text1"/>
          <w:sz w:val="24"/>
          <w:szCs w:val="24"/>
        </w:rPr>
        <w:t xml:space="preserve"> request you ask that the special formula that the government provides for authorities with large swathes of green belt with the NPPF, which allows councils to limit land allocation where it is designated as protected, including Green Belt</w:t>
      </w:r>
      <w:r w:rsidR="0033114E" w:rsidRPr="001D06C2">
        <w:rPr>
          <w:rFonts w:ascii="Arial" w:hAnsi="Arial" w:cs="Arial"/>
          <w:i/>
          <w:iCs/>
          <w:color w:val="000000" w:themeColor="text1"/>
          <w:sz w:val="24"/>
          <w:szCs w:val="24"/>
        </w:rPr>
        <w:t xml:space="preserve">, </w:t>
      </w:r>
      <w:r w:rsidR="0033114E" w:rsidRPr="001D06C2">
        <w:rPr>
          <w:rFonts w:ascii="Arial" w:hAnsi="Arial" w:cs="Arial"/>
          <w:color w:val="000000" w:themeColor="text1"/>
          <w:sz w:val="24"/>
          <w:szCs w:val="24"/>
        </w:rPr>
        <w:t xml:space="preserve">be </w:t>
      </w:r>
      <w:r w:rsidR="0033114E" w:rsidRPr="001D06C2">
        <w:rPr>
          <w:rFonts w:ascii="Arial" w:hAnsi="Arial" w:cs="Arial"/>
          <w:color w:val="000000" w:themeColor="text1"/>
          <w:sz w:val="24"/>
          <w:szCs w:val="24"/>
        </w:rPr>
        <w:lastRenderedPageBreak/>
        <w:t xml:space="preserve">used to reduce the housing numbers required of Hertsmere, as insufficient Brown Field sites are available. </w:t>
      </w:r>
    </w:p>
    <w:p w14:paraId="33601F5C" w14:textId="77777777" w:rsidR="0016360E" w:rsidRPr="001D06C2" w:rsidRDefault="0016360E" w:rsidP="001D06C2">
      <w:pPr>
        <w:spacing w:after="0" w:line="240" w:lineRule="auto"/>
        <w:rPr>
          <w:rFonts w:ascii="Arial" w:hAnsi="Arial" w:cs="Arial"/>
          <w:color w:val="000000" w:themeColor="text1"/>
          <w:sz w:val="24"/>
          <w:szCs w:val="24"/>
        </w:rPr>
      </w:pPr>
    </w:p>
    <w:p w14:paraId="1877EC75" w14:textId="6EF765DF" w:rsidR="0033114E" w:rsidRPr="001D06C2" w:rsidRDefault="00C4737C" w:rsidP="001D06C2">
      <w:pPr>
        <w:pStyle w:val="Body"/>
        <w:tabs>
          <w:tab w:val="left" w:pos="8310"/>
        </w:tabs>
        <w:rPr>
          <w:rFonts w:ascii="Arial" w:hAnsi="Arial" w:cs="Arial"/>
          <w:sz w:val="24"/>
          <w:szCs w:val="24"/>
        </w:rPr>
      </w:pPr>
      <w:r w:rsidRPr="001D06C2">
        <w:rPr>
          <w:rFonts w:ascii="Arial" w:hAnsi="Arial" w:cs="Arial"/>
          <w:sz w:val="24"/>
          <w:szCs w:val="24"/>
        </w:rPr>
        <w:t>I</w:t>
      </w:r>
      <w:r w:rsidR="0033114E" w:rsidRPr="001D06C2">
        <w:rPr>
          <w:rFonts w:ascii="Arial" w:hAnsi="Arial" w:cs="Arial"/>
          <w:sz w:val="24"/>
          <w:szCs w:val="24"/>
        </w:rPr>
        <w:t xml:space="preserve"> request you consider within the plan, and have proof that this has been done, the 2021 Census data, the impact of BREXIT, the pandemic, climate change and other recent and forecast social and economic trends. </w:t>
      </w:r>
    </w:p>
    <w:p w14:paraId="6504FAE9" w14:textId="77777777" w:rsidR="0033114E" w:rsidRPr="001D06C2" w:rsidRDefault="0033114E" w:rsidP="001D06C2">
      <w:pPr>
        <w:pStyle w:val="Body"/>
        <w:tabs>
          <w:tab w:val="left" w:pos="8310"/>
        </w:tabs>
        <w:rPr>
          <w:rFonts w:ascii="Arial" w:hAnsi="Arial" w:cs="Arial"/>
          <w:sz w:val="24"/>
          <w:szCs w:val="24"/>
        </w:rPr>
      </w:pPr>
    </w:p>
    <w:p w14:paraId="1DBD3B80" w14:textId="73F641C4" w:rsidR="0033114E" w:rsidRPr="001D06C2" w:rsidRDefault="00C4737C" w:rsidP="001D06C2">
      <w:pPr>
        <w:pStyle w:val="Body"/>
        <w:tabs>
          <w:tab w:val="left" w:pos="8310"/>
        </w:tabs>
        <w:rPr>
          <w:rFonts w:ascii="Arial" w:hAnsi="Arial" w:cs="Arial"/>
          <w:sz w:val="24"/>
          <w:szCs w:val="24"/>
        </w:rPr>
      </w:pPr>
      <w:r w:rsidRPr="001D06C2">
        <w:rPr>
          <w:rFonts w:ascii="Arial" w:hAnsi="Arial" w:cs="Arial"/>
          <w:sz w:val="24"/>
          <w:szCs w:val="24"/>
        </w:rPr>
        <w:t>I</w:t>
      </w:r>
      <w:r w:rsidR="0033114E" w:rsidRPr="001D06C2">
        <w:rPr>
          <w:rFonts w:ascii="Arial" w:hAnsi="Arial" w:cs="Arial"/>
          <w:sz w:val="24"/>
          <w:szCs w:val="24"/>
        </w:rPr>
        <w:t xml:space="preserve"> request you consider all empty properties, planned vacancies </w:t>
      </w:r>
      <w:r w:rsidR="007C0356" w:rsidRPr="001D06C2">
        <w:rPr>
          <w:rFonts w:ascii="Arial" w:hAnsi="Arial" w:cs="Arial"/>
          <w:sz w:val="24"/>
          <w:szCs w:val="24"/>
        </w:rPr>
        <w:t xml:space="preserve">(due to increased working from home or businesses closing) </w:t>
      </w:r>
      <w:r w:rsidR="0033114E" w:rsidRPr="001D06C2">
        <w:rPr>
          <w:rFonts w:ascii="Arial" w:hAnsi="Arial" w:cs="Arial"/>
          <w:sz w:val="24"/>
          <w:szCs w:val="24"/>
        </w:rPr>
        <w:t xml:space="preserve">or poorly maintained properties </w:t>
      </w:r>
      <w:r w:rsidR="007C0356" w:rsidRPr="001D06C2">
        <w:rPr>
          <w:rFonts w:ascii="Arial" w:hAnsi="Arial" w:cs="Arial"/>
          <w:sz w:val="24"/>
          <w:szCs w:val="24"/>
        </w:rPr>
        <w:t>to</w:t>
      </w:r>
      <w:r w:rsidR="0033114E" w:rsidRPr="001D06C2">
        <w:rPr>
          <w:rFonts w:ascii="Arial" w:hAnsi="Arial" w:cs="Arial"/>
          <w:sz w:val="24"/>
          <w:szCs w:val="24"/>
        </w:rPr>
        <w:t xml:space="preserve"> be used as homes or replaced with new housing to enhance our towns </w:t>
      </w:r>
      <w:r w:rsidR="007C0356" w:rsidRPr="001D06C2">
        <w:rPr>
          <w:rFonts w:ascii="Arial" w:hAnsi="Arial" w:cs="Arial"/>
          <w:sz w:val="24"/>
          <w:szCs w:val="24"/>
        </w:rPr>
        <w:t xml:space="preserve">and avoid building on </w:t>
      </w:r>
      <w:r w:rsidR="0033114E" w:rsidRPr="001D06C2">
        <w:rPr>
          <w:rFonts w:ascii="Arial" w:hAnsi="Arial" w:cs="Arial"/>
          <w:sz w:val="24"/>
          <w:szCs w:val="24"/>
        </w:rPr>
        <w:t>Green Belt</w:t>
      </w:r>
      <w:r w:rsidR="007C0356" w:rsidRPr="001D06C2">
        <w:rPr>
          <w:rFonts w:ascii="Arial" w:hAnsi="Arial" w:cs="Arial"/>
          <w:sz w:val="24"/>
          <w:szCs w:val="24"/>
        </w:rPr>
        <w:t xml:space="preserve"> land</w:t>
      </w:r>
      <w:r w:rsidR="0033114E" w:rsidRPr="001D06C2">
        <w:rPr>
          <w:rFonts w:ascii="Arial" w:hAnsi="Arial" w:cs="Arial"/>
          <w:sz w:val="24"/>
          <w:szCs w:val="24"/>
        </w:rPr>
        <w:t xml:space="preserve">.  </w:t>
      </w:r>
    </w:p>
    <w:p w14:paraId="7FA05026" w14:textId="77777777" w:rsidR="0033114E" w:rsidRPr="001D06C2" w:rsidRDefault="0033114E" w:rsidP="00192FDE">
      <w:pPr>
        <w:pStyle w:val="Body"/>
        <w:tabs>
          <w:tab w:val="left" w:pos="8310"/>
        </w:tabs>
        <w:ind w:left="720"/>
      </w:pPr>
    </w:p>
    <w:p w14:paraId="442FB9EA" w14:textId="77777777" w:rsidR="0033114E" w:rsidRPr="00E26CE7" w:rsidRDefault="0033114E" w:rsidP="001D06C2">
      <w:pPr>
        <w:spacing w:after="0" w:line="240" w:lineRule="auto"/>
        <w:rPr>
          <w:rFonts w:ascii="Arial" w:hAnsi="Arial" w:cs="Arial"/>
          <w:b/>
          <w:sz w:val="24"/>
          <w:szCs w:val="24"/>
        </w:rPr>
      </w:pPr>
      <w:r>
        <w:rPr>
          <w:rFonts w:ascii="Arial" w:hAnsi="Arial" w:cs="Arial"/>
          <w:b/>
          <w:sz w:val="24"/>
          <w:szCs w:val="24"/>
        </w:rPr>
        <w:t>4</w:t>
      </w:r>
      <w:r w:rsidRPr="00E26CE7">
        <w:rPr>
          <w:rFonts w:ascii="Arial" w:hAnsi="Arial" w:cs="Arial"/>
          <w:b/>
          <w:sz w:val="24"/>
          <w:szCs w:val="24"/>
        </w:rPr>
        <w:t xml:space="preserve">. Types of Homes Planned and Housing Density </w:t>
      </w:r>
    </w:p>
    <w:p w14:paraId="66D7B797" w14:textId="783E2398" w:rsidR="0016360E" w:rsidRPr="001D06C2" w:rsidRDefault="00915C37" w:rsidP="001D06C2">
      <w:pPr>
        <w:spacing w:after="0" w:line="240" w:lineRule="auto"/>
        <w:rPr>
          <w:rFonts w:ascii="Arial" w:hAnsi="Arial" w:cs="Arial"/>
          <w:color w:val="000000" w:themeColor="text1"/>
          <w:sz w:val="24"/>
          <w:szCs w:val="24"/>
        </w:rPr>
      </w:pPr>
      <w:r w:rsidRPr="001D06C2">
        <w:rPr>
          <w:rFonts w:ascii="Arial" w:hAnsi="Arial" w:cs="Arial"/>
          <w:color w:val="000000" w:themeColor="text1"/>
          <w:sz w:val="24"/>
          <w:szCs w:val="24"/>
        </w:rPr>
        <w:t>H</w:t>
      </w:r>
      <w:r w:rsidR="0033114E" w:rsidRPr="001D06C2">
        <w:rPr>
          <w:rFonts w:ascii="Arial" w:hAnsi="Arial" w:cs="Arial"/>
          <w:color w:val="000000" w:themeColor="text1"/>
          <w:sz w:val="24"/>
          <w:szCs w:val="24"/>
        </w:rPr>
        <w:t xml:space="preserve">omes </w:t>
      </w:r>
      <w:r w:rsidR="001D06C2" w:rsidRPr="001D06C2">
        <w:rPr>
          <w:rFonts w:ascii="Arial" w:hAnsi="Arial" w:cs="Arial"/>
          <w:color w:val="000000" w:themeColor="text1"/>
          <w:sz w:val="24"/>
          <w:szCs w:val="24"/>
        </w:rPr>
        <w:t xml:space="preserve">in the DLP </w:t>
      </w:r>
      <w:r w:rsidR="0033114E" w:rsidRPr="001D06C2">
        <w:rPr>
          <w:rFonts w:ascii="Arial" w:hAnsi="Arial" w:cs="Arial"/>
          <w:color w:val="000000" w:themeColor="text1"/>
          <w:sz w:val="24"/>
          <w:szCs w:val="24"/>
        </w:rPr>
        <w:t xml:space="preserve">are not in line with the needs of the local population. </w:t>
      </w:r>
      <w:r w:rsidRPr="001D06C2">
        <w:rPr>
          <w:rFonts w:ascii="Arial" w:hAnsi="Arial" w:cs="Arial"/>
          <w:color w:val="000000" w:themeColor="text1"/>
          <w:sz w:val="24"/>
          <w:szCs w:val="24"/>
        </w:rPr>
        <w:t>I ask that the ‘a</w:t>
      </w:r>
      <w:r w:rsidR="0033114E" w:rsidRPr="001D06C2">
        <w:rPr>
          <w:rFonts w:ascii="Arial" w:hAnsi="Arial" w:cs="Arial"/>
          <w:color w:val="000000" w:themeColor="text1"/>
          <w:sz w:val="24"/>
          <w:szCs w:val="24"/>
        </w:rPr>
        <w:t xml:space="preserve">ffordable homes’ </w:t>
      </w:r>
      <w:r w:rsidRPr="001D06C2">
        <w:rPr>
          <w:rFonts w:ascii="Arial" w:hAnsi="Arial" w:cs="Arial"/>
          <w:color w:val="000000" w:themeColor="text1"/>
          <w:sz w:val="24"/>
          <w:szCs w:val="24"/>
        </w:rPr>
        <w:t xml:space="preserve">target for each site be met with </w:t>
      </w:r>
      <w:r w:rsidRPr="001D06C2">
        <w:rPr>
          <w:rFonts w:ascii="Arial" w:hAnsi="Arial" w:cs="Arial"/>
          <w:b/>
          <w:bCs/>
          <w:color w:val="000000" w:themeColor="text1"/>
          <w:sz w:val="24"/>
          <w:szCs w:val="24"/>
        </w:rPr>
        <w:t>no exceptions</w:t>
      </w:r>
      <w:r w:rsidRPr="001D06C2">
        <w:rPr>
          <w:rFonts w:ascii="Arial" w:hAnsi="Arial" w:cs="Arial"/>
          <w:color w:val="000000" w:themeColor="text1"/>
          <w:sz w:val="24"/>
          <w:szCs w:val="24"/>
        </w:rPr>
        <w:t xml:space="preserve">. </w:t>
      </w:r>
    </w:p>
    <w:p w14:paraId="2CD3A092" w14:textId="169386EF" w:rsidR="001D06C2" w:rsidRDefault="0016360E" w:rsidP="001D06C2">
      <w:pPr>
        <w:pStyle w:val="NormalWeb"/>
        <w:spacing w:before="0" w:beforeAutospacing="0" w:after="0" w:afterAutospacing="0"/>
        <w:rPr>
          <w:rFonts w:ascii="Arial" w:hAnsi="Arial" w:cs="Arial"/>
          <w:color w:val="000000"/>
        </w:rPr>
      </w:pPr>
      <w:r w:rsidRPr="0016360E">
        <w:rPr>
          <w:rFonts w:ascii="Arial" w:hAnsi="Arial" w:cs="Arial"/>
        </w:rPr>
        <w:t>Regarding</w:t>
      </w:r>
      <w:r w:rsidR="0033114E" w:rsidRPr="0016360E">
        <w:rPr>
          <w:rFonts w:ascii="Arial" w:hAnsi="Arial" w:cs="Arial"/>
        </w:rPr>
        <w:t xml:space="preserve"> housing density</w:t>
      </w:r>
      <w:r w:rsidRPr="0016360E">
        <w:rPr>
          <w:rFonts w:ascii="Arial" w:hAnsi="Arial" w:cs="Arial"/>
        </w:rPr>
        <w:t xml:space="preserve">, according to </w:t>
      </w:r>
      <w:r w:rsidR="00210906" w:rsidRPr="0016360E">
        <w:rPr>
          <w:rFonts w:ascii="Arial" w:hAnsi="Arial" w:cs="Arial"/>
        </w:rPr>
        <w:t>CPRE, most</w:t>
      </w:r>
      <w:r w:rsidRPr="0016360E">
        <w:rPr>
          <w:rFonts w:ascii="Arial" w:hAnsi="Arial" w:cs="Arial"/>
        </w:rPr>
        <w:t xml:space="preserve"> developments could be planned at 100 dwellings per hectare or more. </w:t>
      </w:r>
      <w:r w:rsidR="0033114E" w:rsidRPr="0016360E">
        <w:rPr>
          <w:rFonts w:ascii="Arial" w:hAnsi="Arial" w:cs="Arial"/>
          <w:color w:val="000000"/>
        </w:rPr>
        <w:t>Hertsmere's proposed new housing densities</w:t>
      </w:r>
      <w:r w:rsidRPr="0016360E">
        <w:rPr>
          <w:rFonts w:ascii="Arial" w:hAnsi="Arial" w:cs="Arial"/>
          <w:color w:val="000000"/>
        </w:rPr>
        <w:t xml:space="preserve"> </w:t>
      </w:r>
      <w:r w:rsidR="00210906">
        <w:rPr>
          <w:rFonts w:ascii="Arial" w:hAnsi="Arial" w:cs="Arial"/>
          <w:color w:val="000000"/>
        </w:rPr>
        <w:t>are</w:t>
      </w:r>
      <w:r w:rsidR="0033114E" w:rsidRPr="0016360E">
        <w:rPr>
          <w:rFonts w:ascii="Arial" w:hAnsi="Arial" w:cs="Arial"/>
          <w:color w:val="000000"/>
        </w:rPr>
        <w:t xml:space="preserve"> </w:t>
      </w:r>
      <w:r w:rsidR="00210906">
        <w:rPr>
          <w:rFonts w:ascii="Arial" w:hAnsi="Arial" w:cs="Arial"/>
          <w:color w:val="000000"/>
        </w:rPr>
        <w:t xml:space="preserve">- </w:t>
      </w:r>
      <w:r w:rsidR="0033114E" w:rsidRPr="0016360E">
        <w:rPr>
          <w:rFonts w:ascii="Arial" w:hAnsi="Arial" w:cs="Arial"/>
          <w:color w:val="000000"/>
        </w:rPr>
        <w:t>site north of Barnet Lane would</w:t>
      </w:r>
      <w:r w:rsidR="001456F0">
        <w:rPr>
          <w:rFonts w:ascii="Arial" w:hAnsi="Arial" w:cs="Arial"/>
          <w:color w:val="000000"/>
        </w:rPr>
        <w:t xml:space="preserve"> at </w:t>
      </w:r>
      <w:r w:rsidR="0033114E" w:rsidRPr="0016360E">
        <w:rPr>
          <w:rFonts w:ascii="Arial" w:hAnsi="Arial" w:cs="Arial"/>
          <w:color w:val="000000"/>
        </w:rPr>
        <w:t>19.8 dwellings/ha</w:t>
      </w:r>
      <w:r w:rsidRPr="0016360E">
        <w:rPr>
          <w:rFonts w:ascii="Arial" w:hAnsi="Arial" w:cs="Arial"/>
          <w:color w:val="000000"/>
        </w:rPr>
        <w:t xml:space="preserve">, </w:t>
      </w:r>
      <w:r w:rsidR="0033114E" w:rsidRPr="0016360E">
        <w:rPr>
          <w:rFonts w:ascii="Arial" w:hAnsi="Arial" w:cs="Arial"/>
          <w:color w:val="000000"/>
        </w:rPr>
        <w:t xml:space="preserve">site south of Potters Bar </w:t>
      </w:r>
      <w:r w:rsidR="001456F0">
        <w:rPr>
          <w:rFonts w:ascii="Arial" w:hAnsi="Arial" w:cs="Arial"/>
          <w:color w:val="000000"/>
        </w:rPr>
        <w:t xml:space="preserve">at </w:t>
      </w:r>
      <w:r w:rsidR="0033114E" w:rsidRPr="0016360E">
        <w:rPr>
          <w:rFonts w:ascii="Arial" w:hAnsi="Arial" w:cs="Arial"/>
          <w:color w:val="000000"/>
        </w:rPr>
        <w:t xml:space="preserve">14.2 dwellings/ha, and Bowmans Cross less than 10 dwellings/ha. Building </w:t>
      </w:r>
      <w:r w:rsidRPr="0016360E">
        <w:rPr>
          <w:rFonts w:ascii="Arial" w:hAnsi="Arial" w:cs="Arial"/>
          <w:color w:val="000000"/>
        </w:rPr>
        <w:t>at high density</w:t>
      </w:r>
      <w:r w:rsidR="0033114E" w:rsidRPr="0016360E">
        <w:rPr>
          <w:rFonts w:ascii="Arial" w:hAnsi="Arial" w:cs="Arial"/>
          <w:color w:val="000000"/>
        </w:rPr>
        <w:t xml:space="preserve"> would reduce</w:t>
      </w:r>
      <w:r w:rsidR="0033114E" w:rsidRPr="00E26CE7">
        <w:rPr>
          <w:rFonts w:ascii="Arial" w:hAnsi="Arial" w:cs="Arial"/>
          <w:color w:val="000000"/>
        </w:rPr>
        <w:t xml:space="preserve"> the amount of Green Belt </w:t>
      </w:r>
      <w:r w:rsidR="001456F0">
        <w:rPr>
          <w:rFonts w:ascii="Arial" w:hAnsi="Arial" w:cs="Arial"/>
          <w:color w:val="000000"/>
        </w:rPr>
        <w:t>HBC requires</w:t>
      </w:r>
      <w:r w:rsidR="0033114E" w:rsidRPr="00E26CE7">
        <w:rPr>
          <w:rFonts w:ascii="Arial" w:hAnsi="Arial" w:cs="Arial"/>
          <w:color w:val="000000"/>
        </w:rPr>
        <w:t xml:space="preserve"> to </w:t>
      </w:r>
      <w:r w:rsidR="0033114E" w:rsidRPr="001D06C2">
        <w:rPr>
          <w:rFonts w:ascii="Arial" w:hAnsi="Arial" w:cs="Arial"/>
          <w:color w:val="000000"/>
        </w:rPr>
        <w:t>build </w:t>
      </w:r>
      <w:r w:rsidR="001456F0" w:rsidRPr="001D06C2">
        <w:rPr>
          <w:rFonts w:ascii="Arial" w:hAnsi="Arial" w:cs="Arial"/>
          <w:color w:val="000000"/>
        </w:rPr>
        <w:t>on</w:t>
      </w:r>
      <w:r w:rsidR="0033114E" w:rsidRPr="001D06C2">
        <w:rPr>
          <w:rFonts w:ascii="Arial" w:hAnsi="Arial" w:cs="Arial"/>
          <w:color w:val="000000"/>
        </w:rPr>
        <w:t xml:space="preserve"> by 80% or more. </w:t>
      </w:r>
    </w:p>
    <w:p w14:paraId="627658CF" w14:textId="77777777" w:rsidR="001D06C2" w:rsidRPr="001D06C2" w:rsidRDefault="001D06C2" w:rsidP="001D06C2">
      <w:pPr>
        <w:pStyle w:val="NormalWeb"/>
        <w:spacing w:before="0" w:beforeAutospacing="0" w:after="0" w:afterAutospacing="0"/>
        <w:rPr>
          <w:rFonts w:ascii="Arial" w:hAnsi="Arial" w:cs="Arial"/>
          <w:color w:val="000000"/>
        </w:rPr>
      </w:pPr>
    </w:p>
    <w:p w14:paraId="5F7330C4" w14:textId="7139E9B1" w:rsidR="0033114E" w:rsidRDefault="00C4737C" w:rsidP="001D06C2">
      <w:pPr>
        <w:spacing w:after="0" w:line="240" w:lineRule="auto"/>
        <w:rPr>
          <w:rFonts w:ascii="Arial" w:hAnsi="Arial" w:cs="Arial"/>
          <w:sz w:val="24"/>
          <w:szCs w:val="24"/>
        </w:rPr>
      </w:pPr>
      <w:r w:rsidRPr="001D06C2">
        <w:rPr>
          <w:rFonts w:ascii="Arial" w:hAnsi="Arial" w:cs="Arial"/>
          <w:sz w:val="24"/>
          <w:szCs w:val="24"/>
        </w:rPr>
        <w:t>I</w:t>
      </w:r>
      <w:r w:rsidR="0033114E" w:rsidRPr="001D06C2">
        <w:rPr>
          <w:rFonts w:ascii="Arial" w:hAnsi="Arial" w:cs="Arial"/>
          <w:sz w:val="24"/>
          <w:szCs w:val="24"/>
        </w:rPr>
        <w:t xml:space="preserve"> ask that the densities of housing be reviewed and increased to ensure lower cost housing can be built using the minimum </w:t>
      </w:r>
      <w:r w:rsidR="001456F0" w:rsidRPr="001D06C2">
        <w:rPr>
          <w:rFonts w:ascii="Arial" w:hAnsi="Arial" w:cs="Arial"/>
          <w:sz w:val="24"/>
          <w:szCs w:val="24"/>
        </w:rPr>
        <w:t xml:space="preserve">of </w:t>
      </w:r>
      <w:r w:rsidR="0033114E" w:rsidRPr="001D06C2">
        <w:rPr>
          <w:rFonts w:ascii="Arial" w:hAnsi="Arial" w:cs="Arial"/>
          <w:sz w:val="24"/>
          <w:szCs w:val="24"/>
        </w:rPr>
        <w:t xml:space="preserve">Green Belt land. </w:t>
      </w:r>
      <w:r w:rsidR="001456F0" w:rsidRPr="001D06C2">
        <w:rPr>
          <w:rFonts w:ascii="Arial" w:hAnsi="Arial" w:cs="Arial"/>
          <w:color w:val="000000" w:themeColor="text1"/>
          <w:sz w:val="24"/>
          <w:szCs w:val="24"/>
        </w:rPr>
        <w:t>I</w:t>
      </w:r>
      <w:r w:rsidR="0033114E" w:rsidRPr="001D06C2">
        <w:rPr>
          <w:rFonts w:ascii="Arial" w:hAnsi="Arial" w:cs="Arial"/>
          <w:color w:val="000000" w:themeColor="text1"/>
          <w:sz w:val="24"/>
          <w:szCs w:val="24"/>
        </w:rPr>
        <w:t xml:space="preserve"> ask that you consider adding layers to existing flats or converting larger properties into apartments.</w:t>
      </w:r>
      <w:r w:rsidR="0033114E" w:rsidRPr="001D06C2">
        <w:rPr>
          <w:rFonts w:ascii="Arial" w:hAnsi="Arial" w:cs="Arial"/>
          <w:sz w:val="24"/>
          <w:szCs w:val="24"/>
        </w:rPr>
        <w:t xml:space="preserve"> </w:t>
      </w:r>
    </w:p>
    <w:p w14:paraId="55C72C1A" w14:textId="77777777" w:rsidR="001D06C2" w:rsidRPr="001D06C2" w:rsidRDefault="001D06C2" w:rsidP="001D06C2">
      <w:pPr>
        <w:spacing w:after="0" w:line="240" w:lineRule="auto"/>
        <w:rPr>
          <w:rFonts w:ascii="Arial" w:hAnsi="Arial" w:cs="Arial"/>
          <w:sz w:val="24"/>
          <w:szCs w:val="24"/>
        </w:rPr>
      </w:pPr>
    </w:p>
    <w:p w14:paraId="582A7611" w14:textId="54F3C493" w:rsidR="0033114E" w:rsidRDefault="00C4737C" w:rsidP="001D06C2">
      <w:pPr>
        <w:pStyle w:val="NormalWeb"/>
        <w:spacing w:before="0" w:beforeAutospacing="0" w:after="0" w:afterAutospacing="0"/>
        <w:rPr>
          <w:rFonts w:ascii="Arial" w:hAnsi="Arial" w:cs="Arial"/>
          <w:color w:val="000000" w:themeColor="text1"/>
        </w:rPr>
      </w:pPr>
      <w:r w:rsidRPr="001D06C2">
        <w:rPr>
          <w:rFonts w:ascii="Arial" w:hAnsi="Arial" w:cs="Arial"/>
        </w:rPr>
        <w:t>I</w:t>
      </w:r>
      <w:r w:rsidR="0033114E" w:rsidRPr="001D06C2">
        <w:rPr>
          <w:rFonts w:ascii="Arial" w:hAnsi="Arial" w:cs="Arial"/>
        </w:rPr>
        <w:t xml:space="preserve"> strongly believe that Green Belt should be used only after careful consideration and should carry a heavy levy on the developer. Well-designed ecologically friendly blocks of flats would save green space.</w:t>
      </w:r>
      <w:r w:rsidRPr="001D06C2">
        <w:rPr>
          <w:rFonts w:ascii="Arial" w:hAnsi="Arial" w:cs="Arial"/>
        </w:rPr>
        <w:t xml:space="preserve"> I</w:t>
      </w:r>
      <w:r w:rsidR="0033114E" w:rsidRPr="001D06C2">
        <w:rPr>
          <w:rFonts w:ascii="Arial" w:hAnsi="Arial" w:cs="Arial"/>
          <w:color w:val="000000" w:themeColor="text1"/>
        </w:rPr>
        <w:t xml:space="preserve"> ask that the Planning Department take the lead on behalf of the local communit</w:t>
      </w:r>
      <w:r w:rsidR="00915C37" w:rsidRPr="001D06C2">
        <w:rPr>
          <w:rFonts w:ascii="Arial" w:hAnsi="Arial" w:cs="Arial"/>
          <w:color w:val="000000" w:themeColor="text1"/>
        </w:rPr>
        <w:t>y</w:t>
      </w:r>
      <w:r w:rsidR="0033114E" w:rsidRPr="001D06C2">
        <w:rPr>
          <w:rFonts w:ascii="Arial" w:hAnsi="Arial" w:cs="Arial"/>
          <w:color w:val="000000" w:themeColor="text1"/>
        </w:rPr>
        <w:t xml:space="preserve">. </w:t>
      </w:r>
    </w:p>
    <w:p w14:paraId="26C92128" w14:textId="77777777" w:rsidR="001D06C2" w:rsidRPr="001D06C2" w:rsidRDefault="001D06C2" w:rsidP="001D06C2">
      <w:pPr>
        <w:pStyle w:val="NormalWeb"/>
        <w:spacing w:before="0" w:beforeAutospacing="0" w:after="0" w:afterAutospacing="0"/>
        <w:rPr>
          <w:rFonts w:ascii="Arial" w:hAnsi="Arial" w:cs="Arial"/>
        </w:rPr>
      </w:pPr>
    </w:p>
    <w:p w14:paraId="70004390" w14:textId="77777777" w:rsidR="0033114E" w:rsidRPr="00E26CE7" w:rsidRDefault="0033114E" w:rsidP="001D06C2">
      <w:pPr>
        <w:spacing w:after="0" w:line="240" w:lineRule="auto"/>
        <w:rPr>
          <w:rFonts w:ascii="Arial" w:hAnsi="Arial" w:cs="Arial"/>
          <w:b/>
          <w:sz w:val="24"/>
          <w:szCs w:val="24"/>
        </w:rPr>
      </w:pPr>
      <w:r>
        <w:rPr>
          <w:rFonts w:ascii="Arial" w:hAnsi="Arial" w:cs="Arial"/>
          <w:b/>
          <w:sz w:val="24"/>
          <w:szCs w:val="24"/>
        </w:rPr>
        <w:t>5</w:t>
      </w:r>
      <w:r w:rsidRPr="00E26CE7">
        <w:rPr>
          <w:rFonts w:ascii="Arial" w:hAnsi="Arial" w:cs="Arial"/>
          <w:b/>
          <w:sz w:val="24"/>
          <w:szCs w:val="24"/>
        </w:rPr>
        <w:t>. Brownfield Register</w:t>
      </w:r>
    </w:p>
    <w:p w14:paraId="4BE04B45" w14:textId="0D09C8A3" w:rsidR="0033114E" w:rsidRDefault="0033114E" w:rsidP="001D06C2">
      <w:pPr>
        <w:spacing w:after="0" w:line="240" w:lineRule="auto"/>
        <w:rPr>
          <w:rFonts w:ascii="Arial" w:hAnsi="Arial" w:cs="Arial"/>
          <w:bCs/>
          <w:sz w:val="24"/>
          <w:szCs w:val="24"/>
        </w:rPr>
      </w:pPr>
      <w:r w:rsidRPr="00E26CE7">
        <w:rPr>
          <w:rFonts w:ascii="Arial" w:eastAsia="Times New Roman" w:hAnsi="Arial" w:cs="Arial"/>
          <w:color w:val="000000"/>
          <w:sz w:val="24"/>
          <w:szCs w:val="24"/>
          <w:lang w:eastAsia="en-GB"/>
        </w:rPr>
        <w:t xml:space="preserve">The Chair of London Green Belt stated at their meeting on 24/11/21 that councils have an obligation to compile a Brownfield Register. </w:t>
      </w:r>
      <w:r w:rsidR="006D2A7F">
        <w:rPr>
          <w:rFonts w:ascii="Arial" w:eastAsia="Times New Roman" w:hAnsi="Arial" w:cs="Arial"/>
          <w:color w:val="000000"/>
          <w:sz w:val="24"/>
          <w:szCs w:val="24"/>
          <w:lang w:eastAsia="en-GB"/>
        </w:rPr>
        <w:t xml:space="preserve">The </w:t>
      </w:r>
      <w:r w:rsidRPr="00E26CE7">
        <w:rPr>
          <w:rFonts w:ascii="Arial" w:hAnsi="Arial" w:cs="Arial"/>
          <w:bCs/>
          <w:sz w:val="24"/>
          <w:szCs w:val="24"/>
        </w:rPr>
        <w:t>Brownfield Register for Hertsmere</w:t>
      </w:r>
      <w:r w:rsidR="006D2A7F">
        <w:rPr>
          <w:rFonts w:ascii="Arial" w:hAnsi="Arial" w:cs="Arial"/>
          <w:bCs/>
          <w:sz w:val="24"/>
          <w:szCs w:val="24"/>
        </w:rPr>
        <w:t xml:space="preserve"> is dated December 2017</w:t>
      </w:r>
      <w:r>
        <w:rPr>
          <w:rFonts w:ascii="Arial" w:hAnsi="Arial" w:cs="Arial"/>
          <w:bCs/>
          <w:sz w:val="24"/>
          <w:szCs w:val="24"/>
        </w:rPr>
        <w:t>.</w:t>
      </w:r>
      <w:r w:rsidRPr="00E26CE7">
        <w:rPr>
          <w:rFonts w:ascii="Arial" w:hAnsi="Arial" w:cs="Arial"/>
          <w:bCs/>
          <w:sz w:val="24"/>
          <w:szCs w:val="24"/>
        </w:rPr>
        <w:t xml:space="preserve"> </w:t>
      </w:r>
      <w:r w:rsidR="006D2A7F">
        <w:rPr>
          <w:rFonts w:ascii="Arial" w:hAnsi="Arial" w:cs="Arial"/>
          <w:bCs/>
          <w:sz w:val="24"/>
          <w:szCs w:val="24"/>
        </w:rPr>
        <w:t xml:space="preserve">Some of the sites have already been developed. </w:t>
      </w:r>
      <w:r w:rsidR="00C4737C">
        <w:rPr>
          <w:rFonts w:ascii="Arial" w:hAnsi="Arial" w:cs="Arial"/>
          <w:bCs/>
          <w:sz w:val="24"/>
          <w:szCs w:val="24"/>
        </w:rPr>
        <w:t>I</w:t>
      </w:r>
      <w:r w:rsidR="006D2A7F">
        <w:rPr>
          <w:rFonts w:ascii="Arial" w:hAnsi="Arial" w:cs="Arial"/>
          <w:bCs/>
          <w:sz w:val="24"/>
          <w:szCs w:val="24"/>
        </w:rPr>
        <w:t xml:space="preserve"> urgently request HBC draw up and publicise an updated Brownfield register, taking account of all newly vacated, empty, unused, derelict and potentially available sites. </w:t>
      </w:r>
    </w:p>
    <w:p w14:paraId="4B62C52B" w14:textId="77777777" w:rsidR="001D06C2" w:rsidRPr="001456F0" w:rsidRDefault="001D06C2" w:rsidP="001D06C2">
      <w:pPr>
        <w:spacing w:after="0" w:line="240" w:lineRule="auto"/>
        <w:rPr>
          <w:rFonts w:ascii="Arial" w:eastAsia="Times New Roman" w:hAnsi="Arial" w:cs="Arial"/>
          <w:color w:val="000000"/>
          <w:sz w:val="24"/>
          <w:szCs w:val="24"/>
          <w:lang w:eastAsia="en-GB"/>
        </w:rPr>
      </w:pPr>
    </w:p>
    <w:p w14:paraId="76B46BB5" w14:textId="77777777" w:rsidR="0033114E" w:rsidRPr="00DB798A" w:rsidRDefault="0033114E" w:rsidP="001D06C2">
      <w:pPr>
        <w:spacing w:after="0" w:line="240" w:lineRule="auto"/>
        <w:rPr>
          <w:rFonts w:ascii="Arial" w:hAnsi="Arial" w:cs="Arial"/>
          <w:b/>
          <w:sz w:val="24"/>
          <w:szCs w:val="24"/>
        </w:rPr>
      </w:pPr>
      <w:r>
        <w:rPr>
          <w:rFonts w:ascii="Arial" w:hAnsi="Arial" w:cs="Arial"/>
          <w:b/>
          <w:sz w:val="24"/>
          <w:szCs w:val="24"/>
        </w:rPr>
        <w:t>6</w:t>
      </w:r>
      <w:r w:rsidRPr="00DB798A">
        <w:rPr>
          <w:rFonts w:ascii="Arial" w:hAnsi="Arial" w:cs="Arial"/>
          <w:b/>
          <w:sz w:val="24"/>
          <w:szCs w:val="24"/>
        </w:rPr>
        <w:t>. Proof of local need – Schools and Care facilities</w:t>
      </w:r>
    </w:p>
    <w:p w14:paraId="410F2F6D" w14:textId="2732E60E" w:rsidR="0033114E" w:rsidRDefault="00C4737C" w:rsidP="001D06C2">
      <w:pPr>
        <w:spacing w:after="0" w:line="240" w:lineRule="auto"/>
        <w:rPr>
          <w:rFonts w:ascii="Arial" w:hAnsi="Arial" w:cs="Arial"/>
          <w:bCs/>
          <w:color w:val="000000" w:themeColor="text1"/>
          <w:sz w:val="24"/>
          <w:szCs w:val="24"/>
        </w:rPr>
      </w:pPr>
      <w:r w:rsidRPr="001D06C2">
        <w:rPr>
          <w:rFonts w:ascii="Arial" w:hAnsi="Arial" w:cs="Arial"/>
          <w:bCs/>
          <w:color w:val="000000" w:themeColor="text1"/>
          <w:sz w:val="24"/>
          <w:szCs w:val="24"/>
        </w:rPr>
        <w:t>I</w:t>
      </w:r>
      <w:r w:rsidR="0033114E" w:rsidRPr="001D06C2">
        <w:rPr>
          <w:rFonts w:ascii="Arial" w:hAnsi="Arial" w:cs="Arial"/>
          <w:bCs/>
          <w:color w:val="000000" w:themeColor="text1"/>
          <w:sz w:val="24"/>
          <w:szCs w:val="24"/>
        </w:rPr>
        <w:t xml:space="preserve"> ask that the local need for these new schools and care facilities be proved and if not required, as we anticipate, they be removed from the plan. </w:t>
      </w:r>
    </w:p>
    <w:p w14:paraId="66B05BFC" w14:textId="77777777" w:rsidR="001D06C2" w:rsidRPr="001D06C2" w:rsidRDefault="001D06C2" w:rsidP="001D06C2">
      <w:pPr>
        <w:spacing w:after="0" w:line="240" w:lineRule="auto"/>
        <w:rPr>
          <w:rFonts w:ascii="Arial" w:hAnsi="Arial" w:cs="Arial"/>
          <w:bCs/>
          <w:color w:val="000000" w:themeColor="text1"/>
          <w:sz w:val="24"/>
          <w:szCs w:val="24"/>
        </w:rPr>
      </w:pPr>
    </w:p>
    <w:p w14:paraId="7E9B4C2D" w14:textId="77777777" w:rsidR="0033114E" w:rsidRPr="00DB798A" w:rsidRDefault="0033114E" w:rsidP="001D06C2">
      <w:pPr>
        <w:spacing w:after="0" w:line="240" w:lineRule="auto"/>
        <w:rPr>
          <w:rFonts w:ascii="Arial" w:hAnsi="Arial" w:cs="Arial"/>
          <w:b/>
          <w:sz w:val="24"/>
          <w:szCs w:val="24"/>
        </w:rPr>
      </w:pPr>
      <w:r>
        <w:rPr>
          <w:rFonts w:ascii="Arial" w:hAnsi="Arial" w:cs="Arial"/>
          <w:b/>
          <w:sz w:val="24"/>
          <w:szCs w:val="24"/>
        </w:rPr>
        <w:t xml:space="preserve">7. </w:t>
      </w:r>
      <w:r w:rsidRPr="00DB798A">
        <w:rPr>
          <w:rFonts w:ascii="Arial" w:hAnsi="Arial" w:cs="Arial"/>
          <w:b/>
          <w:sz w:val="24"/>
          <w:szCs w:val="24"/>
        </w:rPr>
        <w:t xml:space="preserve">Traffic </w:t>
      </w:r>
    </w:p>
    <w:p w14:paraId="26C6438D" w14:textId="047ABFD8" w:rsidR="0033114E" w:rsidRPr="00E26CE7" w:rsidRDefault="00AF2769" w:rsidP="001D06C2">
      <w:pPr>
        <w:spacing w:after="0" w:line="240" w:lineRule="auto"/>
        <w:rPr>
          <w:rFonts w:ascii="Arial" w:hAnsi="Arial" w:cs="Arial"/>
          <w:sz w:val="24"/>
          <w:szCs w:val="24"/>
        </w:rPr>
      </w:pPr>
      <w:r>
        <w:rPr>
          <w:rFonts w:ascii="Arial" w:hAnsi="Arial" w:cs="Arial"/>
          <w:sz w:val="24"/>
          <w:szCs w:val="24"/>
        </w:rPr>
        <w:t>T</w:t>
      </w:r>
      <w:r w:rsidR="0033114E" w:rsidRPr="00E26CE7">
        <w:rPr>
          <w:rFonts w:ascii="Arial" w:hAnsi="Arial" w:cs="Arial"/>
          <w:sz w:val="24"/>
          <w:szCs w:val="24"/>
        </w:rPr>
        <w:t>raffic in the E</w:t>
      </w:r>
      <w:r w:rsidR="0033114E">
        <w:rPr>
          <w:rFonts w:ascii="Arial" w:hAnsi="Arial" w:cs="Arial"/>
          <w:sz w:val="24"/>
          <w:szCs w:val="24"/>
        </w:rPr>
        <w:t>lstree and Borehamwood</w:t>
      </w:r>
      <w:r w:rsidR="0033114E" w:rsidRPr="00E26CE7">
        <w:rPr>
          <w:rFonts w:ascii="Arial" w:hAnsi="Arial" w:cs="Arial"/>
          <w:sz w:val="24"/>
          <w:szCs w:val="24"/>
        </w:rPr>
        <w:t xml:space="preserve"> area builds up heavily at morning rush hour and again at school run time and evening rush hour. Particular areas of slow</w:t>
      </w:r>
      <w:r w:rsidR="0033114E">
        <w:rPr>
          <w:rFonts w:ascii="Arial" w:hAnsi="Arial" w:cs="Arial"/>
          <w:sz w:val="24"/>
          <w:szCs w:val="24"/>
        </w:rPr>
        <w:t>,</w:t>
      </w:r>
      <w:r w:rsidR="0033114E" w:rsidRPr="00E26CE7">
        <w:rPr>
          <w:rFonts w:ascii="Arial" w:hAnsi="Arial" w:cs="Arial"/>
          <w:sz w:val="24"/>
          <w:szCs w:val="24"/>
        </w:rPr>
        <w:t xml:space="preserve"> </w:t>
      </w:r>
      <w:r w:rsidR="0033114E">
        <w:rPr>
          <w:rFonts w:ascii="Arial" w:hAnsi="Arial" w:cs="Arial"/>
          <w:sz w:val="24"/>
          <w:szCs w:val="24"/>
        </w:rPr>
        <w:t xml:space="preserve">and often gridlocked, </w:t>
      </w:r>
      <w:r w:rsidR="0033114E" w:rsidRPr="00E26CE7">
        <w:rPr>
          <w:rFonts w:ascii="Arial" w:hAnsi="Arial" w:cs="Arial"/>
          <w:sz w:val="24"/>
          <w:szCs w:val="24"/>
        </w:rPr>
        <w:t xml:space="preserve">traffic </w:t>
      </w:r>
      <w:proofErr w:type="gramStart"/>
      <w:r w:rsidR="0033114E" w:rsidRPr="00E26CE7">
        <w:rPr>
          <w:rFonts w:ascii="Arial" w:hAnsi="Arial" w:cs="Arial"/>
          <w:sz w:val="24"/>
          <w:szCs w:val="24"/>
        </w:rPr>
        <w:t>are</w:t>
      </w:r>
      <w:proofErr w:type="gramEnd"/>
      <w:r w:rsidR="0033114E" w:rsidRPr="00E26CE7">
        <w:rPr>
          <w:rFonts w:ascii="Arial" w:hAnsi="Arial" w:cs="Arial"/>
          <w:sz w:val="24"/>
          <w:szCs w:val="24"/>
        </w:rPr>
        <w:t>:</w:t>
      </w:r>
    </w:p>
    <w:p w14:paraId="1F1A2C9A" w14:textId="77777777" w:rsidR="0033114E" w:rsidRPr="00E26CE7" w:rsidRDefault="0033114E" w:rsidP="001D06C2">
      <w:pPr>
        <w:pStyle w:val="ListParagraph"/>
        <w:numPr>
          <w:ilvl w:val="0"/>
          <w:numId w:val="12"/>
        </w:numPr>
        <w:spacing w:after="0" w:line="240" w:lineRule="auto"/>
        <w:rPr>
          <w:rFonts w:ascii="Arial" w:hAnsi="Arial" w:cs="Arial"/>
          <w:sz w:val="24"/>
          <w:szCs w:val="24"/>
        </w:rPr>
      </w:pPr>
      <w:r w:rsidRPr="00E26CE7">
        <w:rPr>
          <w:rFonts w:ascii="Arial" w:hAnsi="Arial" w:cs="Arial"/>
          <w:sz w:val="24"/>
          <w:szCs w:val="24"/>
        </w:rPr>
        <w:t>A1 heading towards Stirling Corner roundabout</w:t>
      </w:r>
    </w:p>
    <w:p w14:paraId="4A2DC226" w14:textId="77777777" w:rsidR="0033114E" w:rsidRPr="00E26CE7" w:rsidRDefault="0033114E" w:rsidP="001D06C2">
      <w:pPr>
        <w:pStyle w:val="ListParagraph"/>
        <w:numPr>
          <w:ilvl w:val="0"/>
          <w:numId w:val="12"/>
        </w:numPr>
        <w:spacing w:after="0" w:line="240" w:lineRule="auto"/>
        <w:rPr>
          <w:rFonts w:ascii="Arial" w:hAnsi="Arial" w:cs="Arial"/>
          <w:sz w:val="24"/>
          <w:szCs w:val="24"/>
        </w:rPr>
      </w:pPr>
      <w:r w:rsidRPr="00E26CE7">
        <w:rPr>
          <w:rFonts w:ascii="Arial" w:hAnsi="Arial" w:cs="Arial"/>
          <w:sz w:val="24"/>
          <w:szCs w:val="24"/>
        </w:rPr>
        <w:t xml:space="preserve">Barnet Lane from Stirling Corner roundabout to the roundabout for </w:t>
      </w:r>
      <w:proofErr w:type="spellStart"/>
      <w:r w:rsidRPr="00E26CE7">
        <w:rPr>
          <w:rFonts w:ascii="Arial" w:hAnsi="Arial" w:cs="Arial"/>
          <w:sz w:val="24"/>
          <w:szCs w:val="24"/>
        </w:rPr>
        <w:t>Furzhill</w:t>
      </w:r>
      <w:proofErr w:type="spellEnd"/>
      <w:r w:rsidRPr="00E26CE7">
        <w:rPr>
          <w:rFonts w:ascii="Arial" w:hAnsi="Arial" w:cs="Arial"/>
          <w:sz w:val="24"/>
          <w:szCs w:val="24"/>
        </w:rPr>
        <w:t xml:space="preserve"> Road and then again past Deacons Hill Road nearing Elstree Village</w:t>
      </w:r>
    </w:p>
    <w:p w14:paraId="587DFA1B" w14:textId="77777777" w:rsidR="0033114E" w:rsidRPr="00E26CE7" w:rsidRDefault="0033114E" w:rsidP="001D06C2">
      <w:pPr>
        <w:pStyle w:val="ListParagraph"/>
        <w:numPr>
          <w:ilvl w:val="0"/>
          <w:numId w:val="12"/>
        </w:numPr>
        <w:spacing w:after="0" w:line="240" w:lineRule="auto"/>
        <w:rPr>
          <w:rFonts w:ascii="Arial" w:hAnsi="Arial" w:cs="Arial"/>
          <w:sz w:val="24"/>
          <w:szCs w:val="24"/>
        </w:rPr>
      </w:pPr>
      <w:r w:rsidRPr="00E26CE7">
        <w:rPr>
          <w:rFonts w:ascii="Arial" w:hAnsi="Arial" w:cs="Arial"/>
          <w:sz w:val="24"/>
          <w:szCs w:val="24"/>
        </w:rPr>
        <w:t>Elstree Hill both north and south of the traffic lights</w:t>
      </w:r>
    </w:p>
    <w:p w14:paraId="73F0B087" w14:textId="77777777" w:rsidR="0033114E" w:rsidRPr="00E26CE7" w:rsidRDefault="0033114E" w:rsidP="001D06C2">
      <w:pPr>
        <w:pStyle w:val="ListParagraph"/>
        <w:numPr>
          <w:ilvl w:val="0"/>
          <w:numId w:val="12"/>
        </w:numPr>
        <w:spacing w:after="0" w:line="240" w:lineRule="auto"/>
        <w:rPr>
          <w:rFonts w:ascii="Arial" w:hAnsi="Arial" w:cs="Arial"/>
          <w:sz w:val="24"/>
          <w:szCs w:val="24"/>
        </w:rPr>
      </w:pPr>
      <w:r w:rsidRPr="00E26CE7">
        <w:rPr>
          <w:rFonts w:ascii="Arial" w:hAnsi="Arial" w:cs="Arial"/>
          <w:sz w:val="24"/>
          <w:szCs w:val="24"/>
        </w:rPr>
        <w:t>Deacons Hill Road at both ends</w:t>
      </w:r>
    </w:p>
    <w:p w14:paraId="73B11942" w14:textId="77777777" w:rsidR="0033114E" w:rsidRPr="00E26CE7" w:rsidRDefault="0033114E" w:rsidP="001D06C2">
      <w:pPr>
        <w:pStyle w:val="ListParagraph"/>
        <w:numPr>
          <w:ilvl w:val="0"/>
          <w:numId w:val="12"/>
        </w:numPr>
        <w:spacing w:after="0" w:line="240" w:lineRule="auto"/>
        <w:rPr>
          <w:rFonts w:ascii="Arial" w:hAnsi="Arial" w:cs="Arial"/>
          <w:sz w:val="24"/>
          <w:szCs w:val="24"/>
        </w:rPr>
      </w:pPr>
      <w:r w:rsidRPr="00E26CE7">
        <w:rPr>
          <w:rFonts w:ascii="Arial" w:hAnsi="Arial" w:cs="Arial"/>
          <w:sz w:val="24"/>
          <w:szCs w:val="24"/>
        </w:rPr>
        <w:t>Allum Lane at both ends</w:t>
      </w:r>
    </w:p>
    <w:p w14:paraId="6C2300AB" w14:textId="77777777" w:rsidR="0033114E" w:rsidRPr="00E26CE7" w:rsidRDefault="0033114E" w:rsidP="001D06C2">
      <w:pPr>
        <w:pStyle w:val="ListParagraph"/>
        <w:numPr>
          <w:ilvl w:val="0"/>
          <w:numId w:val="12"/>
        </w:numPr>
        <w:spacing w:after="0" w:line="240" w:lineRule="auto"/>
        <w:rPr>
          <w:rFonts w:ascii="Arial" w:hAnsi="Arial" w:cs="Arial"/>
          <w:sz w:val="24"/>
          <w:szCs w:val="24"/>
        </w:rPr>
      </w:pPr>
      <w:proofErr w:type="spellStart"/>
      <w:r w:rsidRPr="00E26CE7">
        <w:rPr>
          <w:rFonts w:ascii="Arial" w:hAnsi="Arial" w:cs="Arial"/>
          <w:sz w:val="24"/>
          <w:szCs w:val="24"/>
        </w:rPr>
        <w:t>Furzhill</w:t>
      </w:r>
      <w:proofErr w:type="spellEnd"/>
      <w:r w:rsidRPr="00E26CE7">
        <w:rPr>
          <w:rFonts w:ascii="Arial" w:hAnsi="Arial" w:cs="Arial"/>
          <w:sz w:val="24"/>
          <w:szCs w:val="24"/>
        </w:rPr>
        <w:t xml:space="preserve"> Road at the station roundabout end</w:t>
      </w:r>
    </w:p>
    <w:p w14:paraId="15DD9E87" w14:textId="77777777" w:rsidR="0033114E" w:rsidRDefault="0033114E" w:rsidP="001D06C2">
      <w:pPr>
        <w:pStyle w:val="ListParagraph"/>
        <w:numPr>
          <w:ilvl w:val="0"/>
          <w:numId w:val="12"/>
        </w:numPr>
        <w:spacing w:after="0" w:line="240" w:lineRule="auto"/>
        <w:rPr>
          <w:rFonts w:ascii="Arial" w:hAnsi="Arial" w:cs="Arial"/>
          <w:sz w:val="24"/>
          <w:szCs w:val="24"/>
        </w:rPr>
      </w:pPr>
      <w:r w:rsidRPr="00E26CE7">
        <w:rPr>
          <w:rFonts w:ascii="Arial" w:hAnsi="Arial" w:cs="Arial"/>
          <w:sz w:val="24"/>
          <w:szCs w:val="24"/>
        </w:rPr>
        <w:lastRenderedPageBreak/>
        <w:t>Shenley Road along the whole length from the station to Elstree Film Academy</w:t>
      </w:r>
    </w:p>
    <w:p w14:paraId="72176500" w14:textId="77777777" w:rsidR="0033114E" w:rsidRPr="00CA128C" w:rsidRDefault="0033114E" w:rsidP="001D06C2">
      <w:pPr>
        <w:pStyle w:val="ListParagraph"/>
        <w:spacing w:after="0" w:line="240" w:lineRule="auto"/>
        <w:rPr>
          <w:rFonts w:ascii="Arial" w:hAnsi="Arial" w:cs="Arial"/>
          <w:sz w:val="24"/>
          <w:szCs w:val="24"/>
        </w:rPr>
      </w:pPr>
    </w:p>
    <w:p w14:paraId="068AA78A" w14:textId="06032160" w:rsidR="0033114E" w:rsidRPr="00E26CE7" w:rsidRDefault="00C4737C" w:rsidP="001D06C2">
      <w:pPr>
        <w:spacing w:after="0" w:line="240" w:lineRule="auto"/>
        <w:rPr>
          <w:rFonts w:ascii="Arial" w:hAnsi="Arial" w:cs="Arial"/>
          <w:sz w:val="24"/>
          <w:szCs w:val="24"/>
        </w:rPr>
      </w:pPr>
      <w:r>
        <w:rPr>
          <w:rFonts w:ascii="Arial" w:hAnsi="Arial" w:cs="Arial"/>
          <w:sz w:val="24"/>
          <w:szCs w:val="24"/>
        </w:rPr>
        <w:t>I oppose the developments that will worsen t</w:t>
      </w:r>
      <w:r w:rsidR="0033114E" w:rsidRPr="00E26CE7">
        <w:rPr>
          <w:rFonts w:ascii="Arial" w:hAnsi="Arial" w:cs="Arial"/>
          <w:sz w:val="24"/>
          <w:szCs w:val="24"/>
        </w:rPr>
        <w:t>hese hot spots:</w:t>
      </w:r>
    </w:p>
    <w:p w14:paraId="104A1A66" w14:textId="77777777" w:rsidR="0033114E" w:rsidRPr="00E26CE7" w:rsidRDefault="0033114E" w:rsidP="001D06C2">
      <w:pPr>
        <w:pStyle w:val="ListParagraph"/>
        <w:numPr>
          <w:ilvl w:val="0"/>
          <w:numId w:val="13"/>
        </w:numPr>
        <w:spacing w:after="0" w:line="240" w:lineRule="auto"/>
        <w:rPr>
          <w:rFonts w:ascii="Arial" w:hAnsi="Arial" w:cs="Arial"/>
          <w:sz w:val="24"/>
          <w:szCs w:val="24"/>
        </w:rPr>
      </w:pPr>
      <w:r>
        <w:rPr>
          <w:rFonts w:ascii="Arial" w:hAnsi="Arial" w:cs="Arial"/>
          <w:sz w:val="24"/>
          <w:szCs w:val="24"/>
        </w:rPr>
        <w:t>Proposed n</w:t>
      </w:r>
      <w:r w:rsidRPr="00E26CE7">
        <w:rPr>
          <w:rFonts w:ascii="Arial" w:hAnsi="Arial" w:cs="Arial"/>
          <w:sz w:val="24"/>
          <w:szCs w:val="24"/>
        </w:rPr>
        <w:t>ew Senior School off Stirling Corner roundabout</w:t>
      </w:r>
    </w:p>
    <w:p w14:paraId="05E3768D" w14:textId="77777777" w:rsidR="0033114E" w:rsidRPr="00E26CE7" w:rsidRDefault="0033114E" w:rsidP="001D06C2">
      <w:pPr>
        <w:pStyle w:val="ListParagraph"/>
        <w:numPr>
          <w:ilvl w:val="0"/>
          <w:numId w:val="13"/>
        </w:numPr>
        <w:spacing w:after="0" w:line="240" w:lineRule="auto"/>
        <w:rPr>
          <w:rFonts w:ascii="Arial" w:hAnsi="Arial" w:cs="Arial"/>
          <w:sz w:val="24"/>
          <w:szCs w:val="24"/>
        </w:rPr>
      </w:pPr>
      <w:r>
        <w:rPr>
          <w:rFonts w:ascii="Arial" w:hAnsi="Arial" w:cs="Arial"/>
          <w:sz w:val="24"/>
          <w:szCs w:val="24"/>
        </w:rPr>
        <w:t>Proposed n</w:t>
      </w:r>
      <w:r w:rsidRPr="00E26CE7">
        <w:rPr>
          <w:rFonts w:ascii="Arial" w:hAnsi="Arial" w:cs="Arial"/>
          <w:sz w:val="24"/>
          <w:szCs w:val="24"/>
        </w:rPr>
        <w:t>ew accommodation in Elstree Village</w:t>
      </w:r>
    </w:p>
    <w:p w14:paraId="0247BB3F" w14:textId="77777777" w:rsidR="0033114E" w:rsidRPr="00E26CE7" w:rsidRDefault="0033114E" w:rsidP="001D06C2">
      <w:pPr>
        <w:pStyle w:val="ListParagraph"/>
        <w:numPr>
          <w:ilvl w:val="0"/>
          <w:numId w:val="13"/>
        </w:numPr>
        <w:spacing w:after="0" w:line="240" w:lineRule="auto"/>
        <w:rPr>
          <w:rFonts w:ascii="Arial" w:hAnsi="Arial" w:cs="Arial"/>
          <w:sz w:val="24"/>
          <w:szCs w:val="24"/>
        </w:rPr>
      </w:pPr>
      <w:r w:rsidRPr="00E26CE7">
        <w:rPr>
          <w:rFonts w:ascii="Arial" w:hAnsi="Arial" w:cs="Arial"/>
          <w:sz w:val="24"/>
          <w:szCs w:val="24"/>
        </w:rPr>
        <w:t>P</w:t>
      </w:r>
      <w:r>
        <w:rPr>
          <w:rFonts w:ascii="Arial" w:hAnsi="Arial" w:cs="Arial"/>
          <w:sz w:val="24"/>
          <w:szCs w:val="24"/>
        </w:rPr>
        <w:t>roposed</w:t>
      </w:r>
      <w:r w:rsidRPr="00E26CE7">
        <w:rPr>
          <w:rFonts w:ascii="Arial" w:hAnsi="Arial" w:cs="Arial"/>
          <w:sz w:val="24"/>
          <w:szCs w:val="24"/>
        </w:rPr>
        <w:t xml:space="preserve"> </w:t>
      </w:r>
      <w:r>
        <w:rPr>
          <w:rFonts w:ascii="Arial" w:hAnsi="Arial" w:cs="Arial"/>
          <w:sz w:val="24"/>
          <w:szCs w:val="24"/>
        </w:rPr>
        <w:t xml:space="preserve">possible </w:t>
      </w:r>
      <w:r w:rsidRPr="00E26CE7">
        <w:rPr>
          <w:rFonts w:ascii="Arial" w:hAnsi="Arial" w:cs="Arial"/>
          <w:sz w:val="24"/>
          <w:szCs w:val="24"/>
        </w:rPr>
        <w:t>Schopwick Surgery relocation to Allum Lane</w:t>
      </w:r>
    </w:p>
    <w:p w14:paraId="14E6FFF6" w14:textId="77777777" w:rsidR="0033114E" w:rsidRPr="00E26CE7" w:rsidRDefault="0033114E" w:rsidP="001D06C2">
      <w:pPr>
        <w:pStyle w:val="ListParagraph"/>
        <w:numPr>
          <w:ilvl w:val="0"/>
          <w:numId w:val="13"/>
        </w:numPr>
        <w:spacing w:after="0" w:line="240" w:lineRule="auto"/>
        <w:rPr>
          <w:rFonts w:ascii="Arial" w:hAnsi="Arial" w:cs="Arial"/>
          <w:sz w:val="24"/>
          <w:szCs w:val="24"/>
        </w:rPr>
      </w:pPr>
      <w:r>
        <w:rPr>
          <w:rFonts w:ascii="Arial" w:hAnsi="Arial" w:cs="Arial"/>
          <w:sz w:val="24"/>
          <w:szCs w:val="24"/>
        </w:rPr>
        <w:t>Proposed n</w:t>
      </w:r>
      <w:r w:rsidRPr="00E26CE7">
        <w:rPr>
          <w:rFonts w:ascii="Arial" w:hAnsi="Arial" w:cs="Arial"/>
          <w:sz w:val="24"/>
          <w:szCs w:val="24"/>
        </w:rPr>
        <w:t xml:space="preserve">ew housing off Deacons Hill Road / Barnet Lane </w:t>
      </w:r>
    </w:p>
    <w:p w14:paraId="7CF629F4" w14:textId="77777777" w:rsidR="0033114E" w:rsidRPr="00E26CE7" w:rsidRDefault="0033114E" w:rsidP="001D06C2">
      <w:pPr>
        <w:pStyle w:val="ListParagraph"/>
        <w:numPr>
          <w:ilvl w:val="0"/>
          <w:numId w:val="13"/>
        </w:numPr>
        <w:spacing w:after="0" w:line="240" w:lineRule="auto"/>
        <w:rPr>
          <w:rFonts w:ascii="Arial" w:hAnsi="Arial" w:cs="Arial"/>
          <w:sz w:val="24"/>
          <w:szCs w:val="24"/>
        </w:rPr>
      </w:pPr>
      <w:r>
        <w:rPr>
          <w:rFonts w:ascii="Arial" w:hAnsi="Arial" w:cs="Arial"/>
          <w:sz w:val="24"/>
          <w:szCs w:val="24"/>
        </w:rPr>
        <w:t>Proposed n</w:t>
      </w:r>
      <w:r w:rsidRPr="00E26CE7">
        <w:rPr>
          <w:rFonts w:ascii="Arial" w:hAnsi="Arial" w:cs="Arial"/>
          <w:sz w:val="24"/>
          <w:szCs w:val="24"/>
        </w:rPr>
        <w:t>ew housing and Media Quarter in Shenley and Well End.</w:t>
      </w:r>
    </w:p>
    <w:p w14:paraId="7E1C92AA" w14:textId="77777777" w:rsidR="00AF2769" w:rsidRPr="00AF2769" w:rsidRDefault="00AF2769" w:rsidP="001D06C2">
      <w:pPr>
        <w:spacing w:after="0" w:line="240" w:lineRule="auto"/>
        <w:rPr>
          <w:rFonts w:ascii="Arial" w:hAnsi="Arial" w:cs="Arial"/>
          <w:bCs/>
          <w:sz w:val="24"/>
          <w:szCs w:val="24"/>
        </w:rPr>
      </w:pPr>
    </w:p>
    <w:p w14:paraId="43621A12" w14:textId="379BF82A" w:rsidR="001456F0" w:rsidRDefault="0033114E" w:rsidP="001D06C2">
      <w:pPr>
        <w:spacing w:after="0" w:line="240" w:lineRule="auto"/>
        <w:rPr>
          <w:rFonts w:ascii="Arial" w:hAnsi="Arial" w:cs="Arial"/>
          <w:b/>
          <w:sz w:val="24"/>
          <w:szCs w:val="24"/>
        </w:rPr>
      </w:pPr>
      <w:r>
        <w:rPr>
          <w:rFonts w:ascii="Arial" w:hAnsi="Arial" w:cs="Arial"/>
          <w:b/>
          <w:sz w:val="24"/>
          <w:szCs w:val="24"/>
        </w:rPr>
        <w:t xml:space="preserve">8. </w:t>
      </w:r>
      <w:r w:rsidRPr="005E26C4">
        <w:rPr>
          <w:rFonts w:ascii="Arial" w:hAnsi="Arial" w:cs="Arial"/>
          <w:b/>
          <w:sz w:val="24"/>
          <w:szCs w:val="24"/>
        </w:rPr>
        <w:t xml:space="preserve">Environment Act, Biodiversity Net Gain </w:t>
      </w:r>
      <w:r w:rsidR="0028062E">
        <w:rPr>
          <w:rFonts w:ascii="Arial" w:hAnsi="Arial" w:cs="Arial"/>
          <w:b/>
          <w:sz w:val="24"/>
          <w:szCs w:val="24"/>
        </w:rPr>
        <w:t xml:space="preserve">(BNG) </w:t>
      </w:r>
      <w:r w:rsidRPr="005E26C4">
        <w:rPr>
          <w:rFonts w:ascii="Arial" w:hAnsi="Arial" w:cs="Arial"/>
          <w:b/>
          <w:sz w:val="24"/>
          <w:szCs w:val="24"/>
        </w:rPr>
        <w:t>and Sustainability</w:t>
      </w:r>
    </w:p>
    <w:p w14:paraId="1139072B" w14:textId="12A447C5" w:rsidR="0033114E" w:rsidRPr="001D06C2" w:rsidRDefault="0033114E" w:rsidP="001D06C2">
      <w:pPr>
        <w:spacing w:after="0" w:line="240" w:lineRule="auto"/>
        <w:rPr>
          <w:rFonts w:ascii="Arial" w:hAnsi="Arial" w:cs="Arial"/>
          <w:sz w:val="24"/>
          <w:szCs w:val="24"/>
        </w:rPr>
      </w:pPr>
      <w:r w:rsidRPr="009B62A2">
        <w:rPr>
          <w:rFonts w:ascii="Arial" w:hAnsi="Arial" w:cs="Arial"/>
          <w:color w:val="000000" w:themeColor="text1"/>
          <w:sz w:val="24"/>
          <w:szCs w:val="24"/>
        </w:rPr>
        <w:t>The Environment Bill</w:t>
      </w:r>
      <w:r w:rsidR="00C4737C">
        <w:rPr>
          <w:rFonts w:ascii="Arial" w:hAnsi="Arial" w:cs="Arial"/>
          <w:color w:val="000000" w:themeColor="text1"/>
          <w:sz w:val="24"/>
          <w:szCs w:val="24"/>
        </w:rPr>
        <w:t>, that</w:t>
      </w:r>
      <w:r w:rsidRPr="009B62A2">
        <w:rPr>
          <w:rFonts w:ascii="Arial" w:hAnsi="Arial" w:cs="Arial"/>
          <w:color w:val="000000" w:themeColor="text1"/>
          <w:sz w:val="24"/>
          <w:szCs w:val="24"/>
        </w:rPr>
        <w:t xml:space="preserve"> </w:t>
      </w:r>
      <w:r w:rsidR="00C4737C">
        <w:rPr>
          <w:rFonts w:ascii="Arial" w:hAnsi="Arial" w:cs="Arial"/>
          <w:color w:val="000000" w:themeColor="text1"/>
          <w:sz w:val="24"/>
          <w:szCs w:val="24"/>
        </w:rPr>
        <w:t xml:space="preserve">became an </w:t>
      </w:r>
      <w:r w:rsidRPr="009B62A2">
        <w:rPr>
          <w:rFonts w:ascii="Arial" w:hAnsi="Arial" w:cs="Arial"/>
          <w:color w:val="000000" w:themeColor="text1"/>
          <w:sz w:val="24"/>
          <w:szCs w:val="24"/>
        </w:rPr>
        <w:t>Act of Parliament</w:t>
      </w:r>
      <w:r w:rsidR="00C4737C">
        <w:rPr>
          <w:rFonts w:ascii="Arial" w:hAnsi="Arial" w:cs="Arial"/>
          <w:color w:val="000000" w:themeColor="text1"/>
          <w:sz w:val="24"/>
          <w:szCs w:val="24"/>
        </w:rPr>
        <w:t xml:space="preserve"> on 9/11/21, </w:t>
      </w:r>
      <w:r w:rsidRPr="009B62A2">
        <w:rPr>
          <w:rFonts w:ascii="Arial" w:eastAsia="Times New Roman" w:hAnsi="Arial" w:cs="Arial"/>
          <w:color w:val="000000" w:themeColor="text1"/>
          <w:sz w:val="24"/>
          <w:szCs w:val="24"/>
          <w:shd w:val="clear" w:color="auto" w:fill="FFFFFF"/>
          <w:lang w:eastAsia="en-GB"/>
        </w:rPr>
        <w:t>will improve air and water quality, tackle waste, increase recycling, halt the decline of species, and improve our natural environment.</w:t>
      </w:r>
      <w:r w:rsidR="00C4737C">
        <w:rPr>
          <w:rFonts w:ascii="Arial" w:eastAsia="Times New Roman" w:hAnsi="Arial" w:cs="Arial"/>
          <w:color w:val="000000"/>
          <w:sz w:val="24"/>
          <w:szCs w:val="24"/>
          <w:lang w:eastAsia="en-GB"/>
        </w:rPr>
        <w:t xml:space="preserve"> I </w:t>
      </w:r>
      <w:r w:rsidRPr="0089707E">
        <w:rPr>
          <w:rFonts w:ascii="Arial" w:hAnsi="Arial" w:cs="Arial"/>
          <w:color w:val="000000" w:themeColor="text1"/>
          <w:sz w:val="24"/>
          <w:szCs w:val="24"/>
        </w:rPr>
        <w:t xml:space="preserve">do not believe HBC have a robust enough policy </w:t>
      </w:r>
      <w:r w:rsidRPr="001D06C2">
        <w:rPr>
          <w:rFonts w:ascii="Arial" w:hAnsi="Arial" w:cs="Arial"/>
          <w:color w:val="000000" w:themeColor="text1"/>
          <w:sz w:val="24"/>
          <w:szCs w:val="24"/>
        </w:rPr>
        <w:t>on climate change</w:t>
      </w:r>
      <w:r w:rsidR="00C4737C" w:rsidRPr="001D06C2">
        <w:rPr>
          <w:rFonts w:ascii="Arial" w:hAnsi="Arial" w:cs="Arial"/>
          <w:color w:val="000000" w:themeColor="text1"/>
          <w:sz w:val="24"/>
          <w:szCs w:val="24"/>
        </w:rPr>
        <w:t>, despite having</w:t>
      </w:r>
      <w:r w:rsidRPr="001D06C2">
        <w:rPr>
          <w:rFonts w:ascii="Arial" w:hAnsi="Arial" w:cs="Arial"/>
          <w:color w:val="000000" w:themeColor="text1"/>
          <w:sz w:val="24"/>
          <w:szCs w:val="24"/>
        </w:rPr>
        <w:t xml:space="preserve"> stated they had a Climate Emergency</w:t>
      </w:r>
      <w:r w:rsidR="00C4737C" w:rsidRPr="001D06C2">
        <w:rPr>
          <w:rFonts w:ascii="Arial" w:hAnsi="Arial" w:cs="Arial"/>
          <w:color w:val="000000" w:themeColor="text1"/>
          <w:sz w:val="24"/>
          <w:szCs w:val="24"/>
        </w:rPr>
        <w:t xml:space="preserve"> in 2019.</w:t>
      </w:r>
      <w:r w:rsidRPr="001D06C2">
        <w:rPr>
          <w:rFonts w:ascii="Arial" w:hAnsi="Arial" w:cs="Arial"/>
          <w:color w:val="000000" w:themeColor="text1"/>
          <w:sz w:val="24"/>
          <w:szCs w:val="24"/>
        </w:rPr>
        <w:t xml:space="preserve"> </w:t>
      </w:r>
    </w:p>
    <w:p w14:paraId="35C63ADE" w14:textId="05CFE4C5" w:rsidR="0033114E" w:rsidRDefault="00C4737C" w:rsidP="001D06C2">
      <w:pPr>
        <w:spacing w:after="0" w:line="240" w:lineRule="auto"/>
        <w:rPr>
          <w:rFonts w:ascii="Arial" w:hAnsi="Arial" w:cs="Arial"/>
          <w:sz w:val="24"/>
          <w:szCs w:val="24"/>
        </w:rPr>
      </w:pPr>
      <w:r w:rsidRPr="001D06C2">
        <w:rPr>
          <w:rFonts w:ascii="Arial" w:hAnsi="Arial" w:cs="Arial"/>
          <w:sz w:val="24"/>
          <w:szCs w:val="24"/>
        </w:rPr>
        <w:t>I</w:t>
      </w:r>
      <w:r w:rsidR="0033114E" w:rsidRPr="001D06C2">
        <w:rPr>
          <w:rFonts w:ascii="Arial" w:hAnsi="Arial" w:cs="Arial"/>
          <w:sz w:val="24"/>
          <w:szCs w:val="24"/>
        </w:rPr>
        <w:t xml:space="preserve"> request that the Climate Emergency be addressed in the DLP. </w:t>
      </w:r>
      <w:r w:rsidR="00210906" w:rsidRPr="001D06C2">
        <w:rPr>
          <w:rFonts w:ascii="Arial" w:hAnsi="Arial" w:cs="Arial"/>
          <w:sz w:val="24"/>
          <w:szCs w:val="24"/>
        </w:rPr>
        <w:t>Also,</w:t>
      </w:r>
      <w:r w:rsidR="0033114E" w:rsidRPr="001D06C2">
        <w:rPr>
          <w:rFonts w:ascii="Arial" w:hAnsi="Arial" w:cs="Arial"/>
          <w:sz w:val="24"/>
          <w:szCs w:val="24"/>
        </w:rPr>
        <w:t xml:space="preserve"> that all new homes and other developments are built with low carbon footprint / sustainable materials, fully insulated and with solar panels. </w:t>
      </w:r>
    </w:p>
    <w:p w14:paraId="13880C4C" w14:textId="654C71F6" w:rsidR="0028062E" w:rsidRDefault="0028062E" w:rsidP="001D06C2">
      <w:pPr>
        <w:spacing w:after="0" w:line="240" w:lineRule="auto"/>
        <w:rPr>
          <w:rFonts w:ascii="Arial" w:hAnsi="Arial" w:cs="Arial"/>
          <w:sz w:val="24"/>
          <w:szCs w:val="24"/>
        </w:rPr>
      </w:pPr>
    </w:p>
    <w:p w14:paraId="251BF2CA" w14:textId="4A02E314" w:rsidR="0028062E" w:rsidRPr="00B17928" w:rsidRDefault="0028062E" w:rsidP="0028062E">
      <w:pPr>
        <w:spacing w:after="0" w:line="240" w:lineRule="auto"/>
        <w:rPr>
          <w:rFonts w:ascii="Arial" w:hAnsi="Arial" w:cs="Arial"/>
          <w:sz w:val="24"/>
          <w:szCs w:val="24"/>
          <w:shd w:val="clear" w:color="auto" w:fill="FFFFFF"/>
        </w:rPr>
      </w:pPr>
      <w:r>
        <w:rPr>
          <w:rFonts w:ascii="Arial" w:hAnsi="Arial" w:cs="Arial"/>
          <w:color w:val="000000" w:themeColor="text1"/>
          <w:sz w:val="24"/>
          <w:szCs w:val="24"/>
        </w:rPr>
        <w:t>I</w:t>
      </w:r>
      <w:r w:rsidRPr="00B17928">
        <w:rPr>
          <w:rFonts w:ascii="Arial" w:hAnsi="Arial" w:cs="Arial"/>
          <w:color w:val="000000" w:themeColor="text1"/>
          <w:sz w:val="24"/>
          <w:szCs w:val="24"/>
        </w:rPr>
        <w:t xml:space="preserve"> </w:t>
      </w:r>
      <w:r w:rsidRPr="00B17928">
        <w:rPr>
          <w:rFonts w:ascii="Arial" w:hAnsi="Arial" w:cs="Arial"/>
          <w:sz w:val="24"/>
          <w:szCs w:val="24"/>
          <w:shd w:val="clear" w:color="auto" w:fill="FFFFFF"/>
        </w:rPr>
        <w:t>feel that HBC might not have the resources and/or expertise to control that aspect of development and that there would be no effective repercussions if developers failed to deliver the BNG only being measured after 30 years.</w:t>
      </w:r>
    </w:p>
    <w:p w14:paraId="40BCC69B" w14:textId="77777777" w:rsidR="0028062E" w:rsidRPr="001D06C2" w:rsidRDefault="0028062E" w:rsidP="001D06C2">
      <w:pPr>
        <w:spacing w:after="0" w:line="240" w:lineRule="auto"/>
        <w:rPr>
          <w:rFonts w:ascii="Arial" w:hAnsi="Arial" w:cs="Arial"/>
          <w:sz w:val="24"/>
          <w:szCs w:val="24"/>
        </w:rPr>
      </w:pPr>
    </w:p>
    <w:p w14:paraId="4C224DA0" w14:textId="77777777" w:rsidR="00915C37" w:rsidRPr="00A61288" w:rsidRDefault="00915C37" w:rsidP="001D06C2">
      <w:pPr>
        <w:spacing w:after="0" w:line="240" w:lineRule="auto"/>
        <w:rPr>
          <w:rFonts w:ascii="Arial" w:hAnsi="Arial" w:cs="Arial"/>
          <w:b/>
          <w:sz w:val="24"/>
          <w:szCs w:val="24"/>
        </w:rPr>
      </w:pPr>
    </w:p>
    <w:p w14:paraId="2BEF2FE4" w14:textId="16C5B588" w:rsidR="0033114E" w:rsidRDefault="001456F0" w:rsidP="001D06C2">
      <w:pPr>
        <w:spacing w:after="0" w:line="240" w:lineRule="auto"/>
        <w:rPr>
          <w:rFonts w:ascii="Arial" w:hAnsi="Arial" w:cs="Arial"/>
          <w:b/>
          <w:bCs/>
          <w:color w:val="000000" w:themeColor="text1"/>
          <w:sz w:val="24"/>
          <w:szCs w:val="24"/>
        </w:rPr>
      </w:pPr>
      <w:r>
        <w:rPr>
          <w:rFonts w:ascii="Arial" w:hAnsi="Arial" w:cs="Arial"/>
          <w:b/>
          <w:sz w:val="24"/>
          <w:szCs w:val="24"/>
        </w:rPr>
        <w:t>My responses</w:t>
      </w:r>
      <w:r w:rsidR="0033114E" w:rsidRPr="005E26C4">
        <w:rPr>
          <w:rFonts w:ascii="Arial" w:hAnsi="Arial" w:cs="Arial"/>
          <w:b/>
          <w:sz w:val="24"/>
          <w:szCs w:val="24"/>
        </w:rPr>
        <w:t xml:space="preserve"> to each individual site within the DLP:</w:t>
      </w:r>
      <w:r w:rsidR="0033114E" w:rsidRPr="00BD7A88">
        <w:rPr>
          <w:rFonts w:ascii="Arial" w:hAnsi="Arial" w:cs="Arial"/>
          <w:b/>
          <w:bCs/>
          <w:color w:val="000000" w:themeColor="text1"/>
          <w:sz w:val="24"/>
          <w:szCs w:val="24"/>
        </w:rPr>
        <w:t xml:space="preserve"> </w:t>
      </w:r>
    </w:p>
    <w:p w14:paraId="0A2A7B0D" w14:textId="77777777" w:rsidR="006B3DB1" w:rsidRDefault="006B3DB1" w:rsidP="006B3DB1">
      <w:pPr>
        <w:spacing w:after="0" w:line="240" w:lineRule="auto"/>
        <w:jc w:val="both"/>
        <w:rPr>
          <w:rFonts w:ascii="Arial" w:hAnsi="Arial" w:cs="Arial"/>
          <w:b/>
          <w:bCs/>
          <w:color w:val="000000" w:themeColor="text1"/>
          <w:sz w:val="24"/>
          <w:szCs w:val="24"/>
        </w:rPr>
      </w:pPr>
    </w:p>
    <w:p w14:paraId="0FDA1659" w14:textId="50F961D1" w:rsidR="006B3DB1" w:rsidRPr="006C6AA6" w:rsidRDefault="006B3DB1" w:rsidP="006B3DB1">
      <w:pPr>
        <w:spacing w:after="0" w:line="240" w:lineRule="auto"/>
        <w:jc w:val="both"/>
        <w:rPr>
          <w:rFonts w:ascii="Arial" w:hAnsi="Arial" w:cs="Arial"/>
          <w:b/>
          <w:bCs/>
          <w:color w:val="000000" w:themeColor="text1"/>
          <w:sz w:val="24"/>
          <w:szCs w:val="24"/>
        </w:rPr>
      </w:pPr>
      <w:r w:rsidRPr="006C6AA6">
        <w:rPr>
          <w:rFonts w:ascii="Arial" w:hAnsi="Arial" w:cs="Arial"/>
          <w:b/>
          <w:bCs/>
          <w:color w:val="000000" w:themeColor="text1"/>
          <w:sz w:val="24"/>
          <w:szCs w:val="24"/>
        </w:rPr>
        <w:t>BE5 Elstree Way Corridor</w:t>
      </w:r>
    </w:p>
    <w:p w14:paraId="3C980AF5" w14:textId="77777777" w:rsidR="006B3DB1" w:rsidRDefault="006B3DB1" w:rsidP="006B3DB1">
      <w:pPr>
        <w:spacing w:after="0"/>
        <w:jc w:val="both"/>
        <w:rPr>
          <w:rFonts w:ascii="Arial" w:hAnsi="Arial" w:cs="Arial"/>
          <w:color w:val="000000" w:themeColor="text1"/>
          <w:sz w:val="24"/>
          <w:szCs w:val="24"/>
        </w:rPr>
      </w:pPr>
      <w:r>
        <w:rPr>
          <w:rFonts w:ascii="Arial" w:hAnsi="Arial" w:cs="Arial"/>
          <w:color w:val="000000" w:themeColor="text1"/>
          <w:sz w:val="24"/>
          <w:szCs w:val="24"/>
        </w:rPr>
        <w:t>I recognise that th</w:t>
      </w:r>
      <w:r w:rsidRPr="00BD7A88">
        <w:rPr>
          <w:rFonts w:ascii="Arial" w:hAnsi="Arial" w:cs="Arial"/>
          <w:color w:val="000000" w:themeColor="text1"/>
          <w:sz w:val="24"/>
          <w:szCs w:val="24"/>
        </w:rPr>
        <w:t xml:space="preserve">is is a brownfield site and so agree </w:t>
      </w:r>
      <w:r>
        <w:rPr>
          <w:rFonts w:ascii="Arial" w:hAnsi="Arial" w:cs="Arial"/>
          <w:color w:val="000000" w:themeColor="text1"/>
          <w:sz w:val="24"/>
          <w:szCs w:val="24"/>
        </w:rPr>
        <w:t>to development</w:t>
      </w:r>
      <w:r w:rsidRPr="00BD7A88">
        <w:rPr>
          <w:rFonts w:ascii="Arial" w:hAnsi="Arial" w:cs="Arial"/>
          <w:color w:val="000000" w:themeColor="text1"/>
          <w:sz w:val="24"/>
          <w:szCs w:val="24"/>
        </w:rPr>
        <w:t>.</w:t>
      </w:r>
    </w:p>
    <w:p w14:paraId="2FE91C71" w14:textId="77777777" w:rsidR="006B3DB1" w:rsidRDefault="006B3DB1" w:rsidP="006B3DB1">
      <w:pPr>
        <w:spacing w:after="0"/>
        <w:jc w:val="both"/>
        <w:rPr>
          <w:rFonts w:ascii="Arial" w:hAnsi="Arial" w:cs="Arial"/>
          <w:color w:val="000000" w:themeColor="text1"/>
          <w:sz w:val="24"/>
          <w:szCs w:val="24"/>
        </w:rPr>
      </w:pPr>
      <w:r>
        <w:rPr>
          <w:rFonts w:ascii="Arial" w:hAnsi="Arial" w:cs="Arial"/>
          <w:color w:val="000000" w:themeColor="text1"/>
          <w:sz w:val="24"/>
          <w:szCs w:val="24"/>
        </w:rPr>
        <w:t>My concerns are:</w:t>
      </w:r>
    </w:p>
    <w:p w14:paraId="1CF4E0D0" w14:textId="77777777" w:rsidR="006B3DB1" w:rsidRDefault="006B3DB1" w:rsidP="006B3DB1">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busy main road</w:t>
      </w:r>
    </w:p>
    <w:p w14:paraId="79614328" w14:textId="77777777" w:rsidR="006B3DB1" w:rsidRPr="001D06C2" w:rsidRDefault="006B3DB1" w:rsidP="006B3DB1">
      <w:pPr>
        <w:pStyle w:val="ListParagraph"/>
        <w:numPr>
          <w:ilvl w:val="0"/>
          <w:numId w:val="44"/>
        </w:numPr>
        <w:spacing w:after="0"/>
        <w:jc w:val="both"/>
        <w:rPr>
          <w:rFonts w:ascii="Arial" w:hAnsi="Arial" w:cs="Arial"/>
          <w:color w:val="000000" w:themeColor="text1"/>
          <w:sz w:val="24"/>
          <w:szCs w:val="24"/>
        </w:rPr>
      </w:pPr>
      <w:r w:rsidRPr="001D06C2">
        <w:rPr>
          <w:rFonts w:ascii="Arial" w:hAnsi="Arial" w:cs="Arial"/>
          <w:color w:val="000000" w:themeColor="text1"/>
          <w:sz w:val="24"/>
          <w:szCs w:val="24"/>
        </w:rPr>
        <w:t>public transport is currently insufficient.</w:t>
      </w:r>
    </w:p>
    <w:p w14:paraId="235A4D32" w14:textId="77777777" w:rsidR="006B3DB1" w:rsidRPr="001D06C2" w:rsidRDefault="006B3DB1" w:rsidP="006B3DB1">
      <w:pPr>
        <w:pStyle w:val="ListParagraph"/>
        <w:numPr>
          <w:ilvl w:val="0"/>
          <w:numId w:val="44"/>
        </w:numPr>
        <w:spacing w:after="0"/>
        <w:jc w:val="both"/>
        <w:rPr>
          <w:rFonts w:ascii="Arial" w:hAnsi="Arial" w:cs="Arial"/>
          <w:color w:val="000000" w:themeColor="text1"/>
          <w:sz w:val="24"/>
          <w:szCs w:val="24"/>
        </w:rPr>
      </w:pPr>
      <w:r w:rsidRPr="001D06C2">
        <w:rPr>
          <w:rFonts w:ascii="Arial" w:hAnsi="Arial" w:cs="Arial"/>
          <w:color w:val="000000" w:themeColor="text1"/>
          <w:sz w:val="24"/>
          <w:szCs w:val="24"/>
        </w:rPr>
        <w:t>shortage of GPs and strain on health and care facilities.</w:t>
      </w:r>
    </w:p>
    <w:p w14:paraId="5A502DC9" w14:textId="77777777" w:rsidR="006B3DB1" w:rsidRPr="001D06C2" w:rsidRDefault="006B3DB1" w:rsidP="006B3DB1">
      <w:pPr>
        <w:spacing w:after="0"/>
        <w:jc w:val="both"/>
        <w:rPr>
          <w:rFonts w:ascii="Arial" w:hAnsi="Arial" w:cs="Arial"/>
          <w:color w:val="000000" w:themeColor="text1"/>
          <w:sz w:val="24"/>
          <w:szCs w:val="24"/>
        </w:rPr>
      </w:pPr>
      <w:r w:rsidRPr="001D06C2">
        <w:rPr>
          <w:rFonts w:ascii="Arial" w:hAnsi="Arial" w:cs="Arial"/>
          <w:color w:val="000000" w:themeColor="text1"/>
          <w:sz w:val="24"/>
          <w:szCs w:val="24"/>
        </w:rPr>
        <w:t>I request the houses be high density, low value, sustainably build, affordable homes. We request proof that this has been considered.</w:t>
      </w:r>
    </w:p>
    <w:p w14:paraId="39D1D3DC" w14:textId="5922D8E7" w:rsidR="001D06C2" w:rsidRDefault="001D06C2" w:rsidP="001D06C2">
      <w:pPr>
        <w:spacing w:after="0" w:line="240" w:lineRule="auto"/>
        <w:rPr>
          <w:rFonts w:ascii="Arial" w:hAnsi="Arial" w:cs="Arial"/>
          <w:b/>
          <w:sz w:val="24"/>
          <w:szCs w:val="24"/>
        </w:rPr>
      </w:pPr>
    </w:p>
    <w:p w14:paraId="663EA7A1" w14:textId="77777777" w:rsidR="006B3DB1" w:rsidRDefault="006B3DB1" w:rsidP="006B3DB1">
      <w:p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Within BE5 </w:t>
      </w:r>
      <w:r w:rsidRPr="006C6AA6">
        <w:rPr>
          <w:rFonts w:ascii="Arial" w:hAnsi="Arial" w:cs="Arial"/>
          <w:b/>
          <w:bCs/>
          <w:color w:val="000000" w:themeColor="text1"/>
          <w:sz w:val="24"/>
          <w:szCs w:val="24"/>
        </w:rPr>
        <w:t xml:space="preserve">Civic Car Park </w:t>
      </w:r>
    </w:p>
    <w:p w14:paraId="0CB1A914" w14:textId="77777777" w:rsidR="006B3DB1" w:rsidRDefault="006B3DB1" w:rsidP="006B3DB1">
      <w:pPr>
        <w:spacing w:after="0" w:line="240" w:lineRule="auto"/>
        <w:jc w:val="both"/>
        <w:rPr>
          <w:rFonts w:ascii="Arial" w:hAnsi="Arial" w:cs="Arial"/>
          <w:color w:val="000000" w:themeColor="text1"/>
          <w:sz w:val="24"/>
          <w:szCs w:val="24"/>
        </w:rPr>
      </w:pPr>
      <w:r w:rsidRPr="00712227">
        <w:rPr>
          <w:rFonts w:ascii="Arial" w:hAnsi="Arial" w:cs="Arial"/>
          <w:color w:val="000000" w:themeColor="text1"/>
          <w:sz w:val="24"/>
          <w:szCs w:val="24"/>
        </w:rPr>
        <w:t>The civic car park is used by the Leisure complex, the Hotel, Elstree Studios, British Legion and St Teresa’s Church and Parish Centre and staff and councillor</w:t>
      </w:r>
      <w:r>
        <w:rPr>
          <w:rFonts w:ascii="Arial" w:hAnsi="Arial" w:cs="Arial"/>
          <w:color w:val="000000" w:themeColor="text1"/>
          <w:sz w:val="24"/>
          <w:szCs w:val="24"/>
        </w:rPr>
        <w:t>s</w:t>
      </w:r>
      <w:r w:rsidRPr="00712227">
        <w:rPr>
          <w:rFonts w:ascii="Arial" w:hAnsi="Arial" w:cs="Arial"/>
          <w:color w:val="000000" w:themeColor="text1"/>
          <w:sz w:val="24"/>
          <w:szCs w:val="24"/>
        </w:rPr>
        <w:t xml:space="preserve">. </w:t>
      </w:r>
      <w:r>
        <w:rPr>
          <w:rFonts w:ascii="Arial" w:hAnsi="Arial" w:cs="Arial"/>
          <w:color w:val="000000" w:themeColor="text1"/>
          <w:sz w:val="24"/>
          <w:szCs w:val="24"/>
        </w:rPr>
        <w:t xml:space="preserve">I suggest a multi storey car park be considered along with flats, which is preferable to using Green Belt land. </w:t>
      </w:r>
    </w:p>
    <w:p w14:paraId="28E7F8C0" w14:textId="16B012B9" w:rsidR="006B3DB1" w:rsidRDefault="006B3DB1" w:rsidP="001D06C2">
      <w:pPr>
        <w:spacing w:after="0" w:line="240" w:lineRule="auto"/>
        <w:rPr>
          <w:rFonts w:ascii="Arial" w:hAnsi="Arial" w:cs="Arial"/>
          <w:b/>
          <w:sz w:val="24"/>
          <w:szCs w:val="24"/>
        </w:rPr>
      </w:pPr>
    </w:p>
    <w:p w14:paraId="40FAC46C" w14:textId="77777777" w:rsidR="006B3DB1" w:rsidRPr="00BD7A88" w:rsidRDefault="006B3DB1" w:rsidP="006B3DB1">
      <w:pPr>
        <w:autoSpaceDE w:val="0"/>
        <w:autoSpaceDN w:val="0"/>
        <w:adjustRightInd w:val="0"/>
        <w:spacing w:after="0" w:line="240" w:lineRule="auto"/>
        <w:rPr>
          <w:rFonts w:ascii="Arial" w:hAnsi="Arial" w:cs="Arial"/>
          <w:color w:val="000000" w:themeColor="text1"/>
          <w:sz w:val="24"/>
          <w:szCs w:val="24"/>
        </w:rPr>
      </w:pPr>
      <w:r w:rsidRPr="006916AD">
        <w:rPr>
          <w:rFonts w:ascii="Arial" w:hAnsi="Arial" w:cs="Arial"/>
          <w:b/>
          <w:bCs/>
          <w:color w:val="000000" w:themeColor="text1"/>
          <w:sz w:val="24"/>
          <w:szCs w:val="24"/>
        </w:rPr>
        <w:t>H</w:t>
      </w:r>
      <w:r w:rsidRPr="00BD7A88">
        <w:rPr>
          <w:rFonts w:ascii="Arial" w:hAnsi="Arial" w:cs="Arial"/>
          <w:b/>
          <w:bCs/>
          <w:color w:val="000000" w:themeColor="text1"/>
          <w:sz w:val="24"/>
          <w:szCs w:val="24"/>
        </w:rPr>
        <w:t xml:space="preserve">EL388 The Point, Shenley Road, Borehamwood </w:t>
      </w:r>
    </w:p>
    <w:p w14:paraId="6F4E3B6C" w14:textId="77777777" w:rsidR="006B3DB1" w:rsidRPr="001D06C2" w:rsidRDefault="006B3DB1" w:rsidP="006B3DB1">
      <w:pPr>
        <w:autoSpaceDE w:val="0"/>
        <w:autoSpaceDN w:val="0"/>
        <w:adjustRightInd w:val="0"/>
        <w:spacing w:after="0" w:line="240" w:lineRule="auto"/>
        <w:rPr>
          <w:rFonts w:ascii="Arial" w:hAnsi="Arial" w:cs="Arial"/>
          <w:color w:val="000000" w:themeColor="text1"/>
          <w:sz w:val="24"/>
          <w:szCs w:val="24"/>
        </w:rPr>
      </w:pPr>
      <w:r w:rsidRPr="001D06C2">
        <w:rPr>
          <w:rFonts w:ascii="Arial" w:hAnsi="Arial" w:cs="Arial"/>
          <w:color w:val="000000" w:themeColor="text1"/>
          <w:sz w:val="24"/>
          <w:szCs w:val="24"/>
        </w:rPr>
        <w:t xml:space="preserve">We request that should this development go ahead that the building not be above five stories, that the leisure and parking facilities remain, that any build is sympathetic to and provides an enhancement to the Town Centre and the surrounding houses. </w:t>
      </w:r>
    </w:p>
    <w:p w14:paraId="48AD70D6" w14:textId="77777777" w:rsidR="006B3DB1" w:rsidRDefault="006B3DB1" w:rsidP="006B3DB1">
      <w:pPr>
        <w:spacing w:after="0"/>
        <w:jc w:val="both"/>
        <w:rPr>
          <w:rFonts w:ascii="Arial" w:hAnsi="Arial" w:cs="Arial"/>
          <w:b/>
          <w:bCs/>
          <w:color w:val="000000" w:themeColor="text1"/>
          <w:sz w:val="24"/>
          <w:szCs w:val="24"/>
        </w:rPr>
      </w:pPr>
    </w:p>
    <w:p w14:paraId="40CEAA6B" w14:textId="77777777" w:rsidR="006B3DB1" w:rsidRPr="00C96821" w:rsidRDefault="006B3DB1" w:rsidP="006B3DB1">
      <w:pPr>
        <w:spacing w:after="0" w:line="240" w:lineRule="auto"/>
        <w:jc w:val="both"/>
        <w:rPr>
          <w:rFonts w:ascii="Arial" w:hAnsi="Arial" w:cs="Arial"/>
          <w:b/>
          <w:bCs/>
          <w:color w:val="000000" w:themeColor="text1"/>
          <w:sz w:val="24"/>
          <w:szCs w:val="24"/>
        </w:rPr>
      </w:pPr>
      <w:r w:rsidRPr="00C96821">
        <w:rPr>
          <w:rFonts w:ascii="Arial" w:hAnsi="Arial" w:cs="Arial"/>
          <w:b/>
          <w:bCs/>
          <w:color w:val="000000" w:themeColor="text1"/>
          <w:sz w:val="24"/>
          <w:szCs w:val="24"/>
        </w:rPr>
        <w:t>BE6</w:t>
      </w:r>
      <w:r>
        <w:rPr>
          <w:rFonts w:ascii="Arial" w:hAnsi="Arial" w:cs="Arial"/>
          <w:b/>
          <w:bCs/>
          <w:color w:val="000000" w:themeColor="text1"/>
          <w:sz w:val="24"/>
          <w:szCs w:val="24"/>
        </w:rPr>
        <w:t xml:space="preserve"> Horses Field and Woodcock Hill Village Green (WHVG) Beacon Site</w:t>
      </w:r>
    </w:p>
    <w:p w14:paraId="536C9B32" w14:textId="77777777" w:rsidR="006B3DB1" w:rsidRPr="00BD7A88" w:rsidRDefault="006B3DB1" w:rsidP="006B3DB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Reasons I challenge a</w:t>
      </w:r>
      <w:r w:rsidRPr="00BD7A88">
        <w:rPr>
          <w:rFonts w:ascii="Arial" w:hAnsi="Arial" w:cs="Arial"/>
          <w:color w:val="000000" w:themeColor="text1"/>
          <w:sz w:val="24"/>
          <w:szCs w:val="24"/>
        </w:rPr>
        <w:t xml:space="preserve">ll proposed changes to the part of the site </w:t>
      </w:r>
      <w:r>
        <w:rPr>
          <w:rFonts w:ascii="Arial" w:hAnsi="Arial" w:cs="Arial"/>
          <w:color w:val="000000" w:themeColor="text1"/>
          <w:sz w:val="24"/>
          <w:szCs w:val="24"/>
        </w:rPr>
        <w:t>on</w:t>
      </w:r>
      <w:r w:rsidRPr="00BD7A88">
        <w:rPr>
          <w:rFonts w:ascii="Arial" w:hAnsi="Arial" w:cs="Arial"/>
          <w:color w:val="000000" w:themeColor="text1"/>
          <w:sz w:val="24"/>
          <w:szCs w:val="24"/>
        </w:rPr>
        <w:t xml:space="preserve"> the Village Green</w:t>
      </w:r>
      <w:r>
        <w:rPr>
          <w:rFonts w:ascii="Arial" w:hAnsi="Arial" w:cs="Arial"/>
          <w:color w:val="000000" w:themeColor="text1"/>
          <w:sz w:val="24"/>
          <w:szCs w:val="24"/>
        </w:rPr>
        <w:t>:</w:t>
      </w:r>
    </w:p>
    <w:p w14:paraId="088A9C38" w14:textId="77777777" w:rsidR="006B3DB1" w:rsidRDefault="006B3DB1" w:rsidP="006B3DB1">
      <w:pPr>
        <w:pStyle w:val="ListParagraph"/>
        <w:numPr>
          <w:ilvl w:val="0"/>
          <w:numId w:val="45"/>
        </w:numPr>
        <w:spacing w:after="0" w:line="240" w:lineRule="auto"/>
        <w:jc w:val="both"/>
        <w:rPr>
          <w:rFonts w:ascii="Arial" w:hAnsi="Arial" w:cs="Arial"/>
          <w:color w:val="000000" w:themeColor="text1"/>
          <w:sz w:val="24"/>
          <w:szCs w:val="24"/>
        </w:rPr>
      </w:pPr>
      <w:r w:rsidRPr="00BB675C">
        <w:rPr>
          <w:rFonts w:ascii="Arial" w:hAnsi="Arial" w:cs="Arial"/>
          <w:color w:val="000000" w:themeColor="text1"/>
          <w:sz w:val="24"/>
          <w:szCs w:val="24"/>
        </w:rPr>
        <w:t xml:space="preserve">The site has been managed since achieving Village Green (VG) status in 2008 by WHVG Committee in accordance with a Management Plan. </w:t>
      </w:r>
    </w:p>
    <w:p w14:paraId="4897B5A8" w14:textId="77777777" w:rsidR="006B3DB1" w:rsidRDefault="006B3DB1" w:rsidP="006B3DB1">
      <w:pPr>
        <w:pStyle w:val="ListParagraph"/>
        <w:numPr>
          <w:ilvl w:val="0"/>
          <w:numId w:val="45"/>
        </w:numPr>
        <w:spacing w:after="0" w:line="240" w:lineRule="auto"/>
        <w:jc w:val="both"/>
        <w:rPr>
          <w:rFonts w:ascii="Arial" w:hAnsi="Arial" w:cs="Arial"/>
          <w:color w:val="000000" w:themeColor="text1"/>
          <w:sz w:val="24"/>
          <w:szCs w:val="24"/>
        </w:rPr>
      </w:pPr>
      <w:r w:rsidRPr="00BB675C">
        <w:rPr>
          <w:rFonts w:ascii="Arial" w:hAnsi="Arial" w:cs="Arial"/>
          <w:color w:val="000000" w:themeColor="text1"/>
          <w:sz w:val="24"/>
          <w:szCs w:val="24"/>
        </w:rPr>
        <w:lastRenderedPageBreak/>
        <w:t xml:space="preserve">WHVG is a great asset to Borehamwood and widely used by the local community. The wildlife is abundant, and the Beacon and its siting is of historical interest and important to the town. </w:t>
      </w:r>
    </w:p>
    <w:p w14:paraId="7F20D966" w14:textId="77777777" w:rsidR="006B3DB1" w:rsidRDefault="006B3DB1" w:rsidP="006B3DB1">
      <w:pPr>
        <w:pStyle w:val="ListParagraph"/>
        <w:numPr>
          <w:ilvl w:val="0"/>
          <w:numId w:val="45"/>
        </w:numPr>
        <w:spacing w:after="0" w:line="240" w:lineRule="auto"/>
        <w:jc w:val="both"/>
        <w:rPr>
          <w:rFonts w:ascii="Arial" w:hAnsi="Arial" w:cs="Arial"/>
          <w:color w:val="000000" w:themeColor="text1"/>
          <w:sz w:val="24"/>
          <w:szCs w:val="24"/>
        </w:rPr>
      </w:pPr>
      <w:r w:rsidRPr="00BB675C">
        <w:rPr>
          <w:rFonts w:ascii="Arial" w:hAnsi="Arial" w:cs="Arial"/>
          <w:color w:val="000000" w:themeColor="text1"/>
          <w:sz w:val="24"/>
          <w:szCs w:val="24"/>
        </w:rPr>
        <w:t xml:space="preserve">Vehicular access onto </w:t>
      </w:r>
      <w:proofErr w:type="spellStart"/>
      <w:r w:rsidRPr="00BB675C">
        <w:rPr>
          <w:rFonts w:ascii="Arial" w:hAnsi="Arial" w:cs="Arial"/>
          <w:color w:val="000000" w:themeColor="text1"/>
          <w:sz w:val="24"/>
          <w:szCs w:val="24"/>
        </w:rPr>
        <w:t>Furzehill</w:t>
      </w:r>
      <w:proofErr w:type="spellEnd"/>
      <w:r w:rsidRPr="00BB675C">
        <w:rPr>
          <w:rFonts w:ascii="Arial" w:hAnsi="Arial" w:cs="Arial"/>
          <w:color w:val="000000" w:themeColor="text1"/>
          <w:sz w:val="24"/>
          <w:szCs w:val="24"/>
        </w:rPr>
        <w:t xml:space="preserve"> Road will cause major traffic </w:t>
      </w:r>
    </w:p>
    <w:p w14:paraId="2A41296C" w14:textId="77777777" w:rsidR="006B3DB1" w:rsidRDefault="006B3DB1" w:rsidP="006B3DB1">
      <w:pPr>
        <w:pStyle w:val="ListParagraph"/>
        <w:numPr>
          <w:ilvl w:val="0"/>
          <w:numId w:val="45"/>
        </w:numPr>
        <w:spacing w:after="0" w:line="240" w:lineRule="auto"/>
        <w:jc w:val="both"/>
        <w:rPr>
          <w:rFonts w:ascii="Arial" w:hAnsi="Arial" w:cs="Arial"/>
          <w:color w:val="000000" w:themeColor="text1"/>
          <w:sz w:val="24"/>
          <w:szCs w:val="24"/>
        </w:rPr>
      </w:pPr>
      <w:r w:rsidRPr="00462F1E">
        <w:rPr>
          <w:rFonts w:ascii="Arial" w:hAnsi="Arial" w:cs="Arial"/>
          <w:color w:val="000000" w:themeColor="text1"/>
          <w:sz w:val="24"/>
          <w:szCs w:val="24"/>
        </w:rPr>
        <w:t xml:space="preserve">Development would cause increased pollution, </w:t>
      </w:r>
      <w:proofErr w:type="gramStart"/>
      <w:r w:rsidRPr="00462F1E">
        <w:rPr>
          <w:rFonts w:ascii="Arial" w:hAnsi="Arial" w:cs="Arial"/>
          <w:color w:val="000000" w:themeColor="text1"/>
          <w:sz w:val="24"/>
          <w:szCs w:val="24"/>
        </w:rPr>
        <w:t>noise</w:t>
      </w:r>
      <w:proofErr w:type="gramEnd"/>
      <w:r w:rsidRPr="00462F1E">
        <w:rPr>
          <w:rFonts w:ascii="Arial" w:hAnsi="Arial" w:cs="Arial"/>
          <w:color w:val="000000" w:themeColor="text1"/>
          <w:sz w:val="24"/>
          <w:szCs w:val="24"/>
        </w:rPr>
        <w:t xml:space="preserve"> and reduced light</w:t>
      </w:r>
      <w:r w:rsidRPr="00BB675C">
        <w:rPr>
          <w:rFonts w:ascii="Arial" w:hAnsi="Arial" w:cs="Arial"/>
          <w:color w:val="000000" w:themeColor="text1"/>
          <w:sz w:val="24"/>
          <w:szCs w:val="24"/>
        </w:rPr>
        <w:t xml:space="preserve"> </w:t>
      </w:r>
    </w:p>
    <w:p w14:paraId="20DEE862" w14:textId="77777777" w:rsidR="006B3DB1" w:rsidRDefault="006B3DB1" w:rsidP="006B3DB1">
      <w:pPr>
        <w:pStyle w:val="ListParagraph"/>
        <w:numPr>
          <w:ilvl w:val="0"/>
          <w:numId w:val="7"/>
        </w:numPr>
        <w:spacing w:after="0" w:line="240" w:lineRule="auto"/>
        <w:jc w:val="both"/>
        <w:rPr>
          <w:rFonts w:ascii="Arial" w:hAnsi="Arial" w:cs="Arial"/>
          <w:color w:val="000000" w:themeColor="text1"/>
          <w:sz w:val="24"/>
          <w:szCs w:val="24"/>
        </w:rPr>
      </w:pPr>
      <w:r w:rsidRPr="00BB675C">
        <w:rPr>
          <w:rFonts w:ascii="Arial" w:hAnsi="Arial" w:cs="Arial"/>
          <w:color w:val="000000" w:themeColor="text1"/>
          <w:sz w:val="24"/>
          <w:szCs w:val="24"/>
        </w:rPr>
        <w:t xml:space="preserve">250 homes will mean 500 additional cars </w:t>
      </w:r>
    </w:p>
    <w:p w14:paraId="2285AA68" w14:textId="77777777" w:rsidR="006B3DB1" w:rsidRPr="00BB675C" w:rsidRDefault="006B3DB1" w:rsidP="006B3DB1">
      <w:pPr>
        <w:pStyle w:val="ListParagraph"/>
        <w:numPr>
          <w:ilvl w:val="0"/>
          <w:numId w:val="7"/>
        </w:numPr>
        <w:spacing w:after="0" w:line="240" w:lineRule="auto"/>
        <w:jc w:val="both"/>
        <w:rPr>
          <w:rFonts w:ascii="Arial" w:hAnsi="Arial" w:cs="Arial"/>
          <w:color w:val="000000" w:themeColor="text1"/>
          <w:sz w:val="24"/>
          <w:szCs w:val="24"/>
        </w:rPr>
      </w:pPr>
      <w:r w:rsidRPr="00BB675C">
        <w:rPr>
          <w:rFonts w:ascii="Arial" w:hAnsi="Arial" w:cs="Arial"/>
          <w:color w:val="000000" w:themeColor="text1"/>
          <w:sz w:val="24"/>
          <w:szCs w:val="24"/>
        </w:rPr>
        <w:t>Distance from Train station</w:t>
      </w:r>
    </w:p>
    <w:p w14:paraId="7CE71119" w14:textId="77777777" w:rsidR="006B3DB1" w:rsidRPr="001456F0" w:rsidRDefault="006B3DB1" w:rsidP="006B3DB1">
      <w:pPr>
        <w:pStyle w:val="ListParagraph"/>
        <w:numPr>
          <w:ilvl w:val="0"/>
          <w:numId w:val="7"/>
        </w:numPr>
        <w:spacing w:after="0" w:line="240" w:lineRule="auto"/>
        <w:jc w:val="both"/>
        <w:rPr>
          <w:rFonts w:ascii="Arial" w:hAnsi="Arial" w:cs="Arial"/>
          <w:color w:val="000000" w:themeColor="text1"/>
          <w:sz w:val="24"/>
          <w:szCs w:val="24"/>
        </w:rPr>
      </w:pPr>
      <w:r w:rsidRPr="00BB675C">
        <w:rPr>
          <w:rFonts w:ascii="Arial" w:hAnsi="Arial" w:cs="Arial"/>
          <w:color w:val="000000" w:themeColor="text1"/>
          <w:sz w:val="24"/>
          <w:szCs w:val="24"/>
        </w:rPr>
        <w:t>Distance from GP</w:t>
      </w:r>
      <w:r>
        <w:rPr>
          <w:rFonts w:ascii="Arial" w:hAnsi="Arial" w:cs="Arial"/>
          <w:color w:val="000000" w:themeColor="text1"/>
          <w:sz w:val="24"/>
          <w:szCs w:val="24"/>
        </w:rPr>
        <w:t>.</w:t>
      </w:r>
    </w:p>
    <w:p w14:paraId="4787EA90" w14:textId="77777777" w:rsidR="006B3DB1" w:rsidRPr="001D06C2" w:rsidRDefault="006B3DB1" w:rsidP="006B3DB1">
      <w:pPr>
        <w:spacing w:after="0" w:line="240" w:lineRule="auto"/>
        <w:jc w:val="both"/>
        <w:rPr>
          <w:rFonts w:ascii="Arial" w:hAnsi="Arial" w:cs="Arial"/>
          <w:color w:val="000000" w:themeColor="text1"/>
          <w:sz w:val="24"/>
          <w:szCs w:val="24"/>
        </w:rPr>
      </w:pPr>
      <w:r w:rsidRPr="001D06C2">
        <w:rPr>
          <w:rFonts w:ascii="Arial" w:hAnsi="Arial" w:cs="Arial"/>
          <w:color w:val="000000" w:themeColor="text1"/>
          <w:sz w:val="24"/>
          <w:szCs w:val="24"/>
        </w:rPr>
        <w:t xml:space="preserve">I request that WHVG is not moved from its existing location and boundaries. Any building should take place on alternative sites. </w:t>
      </w:r>
    </w:p>
    <w:p w14:paraId="443E612A" w14:textId="77777777" w:rsidR="006B3DB1" w:rsidRPr="00BD7A88" w:rsidRDefault="006B3DB1" w:rsidP="006B3DB1">
      <w:pPr>
        <w:jc w:val="both"/>
        <w:rPr>
          <w:rFonts w:ascii="Arial" w:hAnsi="Arial" w:cs="Arial"/>
          <w:color w:val="000000" w:themeColor="text1"/>
          <w:sz w:val="24"/>
          <w:szCs w:val="24"/>
        </w:rPr>
      </w:pPr>
    </w:p>
    <w:p w14:paraId="282273B5" w14:textId="77777777" w:rsidR="006B3DB1" w:rsidRPr="00BD7A88" w:rsidRDefault="006B3DB1" w:rsidP="006B3DB1">
      <w:pPr>
        <w:spacing w:after="0" w:line="240" w:lineRule="auto"/>
        <w:jc w:val="both"/>
        <w:rPr>
          <w:rFonts w:ascii="Arial" w:hAnsi="Arial" w:cs="Arial"/>
          <w:b/>
          <w:bCs/>
          <w:color w:val="000000" w:themeColor="text1"/>
          <w:sz w:val="24"/>
          <w:szCs w:val="24"/>
        </w:rPr>
      </w:pPr>
      <w:r w:rsidRPr="006B3DB1">
        <w:rPr>
          <w:rFonts w:ascii="Arial" w:hAnsi="Arial" w:cs="Arial"/>
          <w:b/>
          <w:bCs/>
          <w:color w:val="000000" w:themeColor="text1"/>
          <w:sz w:val="24"/>
          <w:szCs w:val="24"/>
        </w:rPr>
        <w:t xml:space="preserve">HEL197 </w:t>
      </w:r>
      <w:r w:rsidRPr="00BD7A88">
        <w:rPr>
          <w:rFonts w:ascii="Arial" w:hAnsi="Arial" w:cs="Arial"/>
          <w:b/>
          <w:bCs/>
          <w:color w:val="000000" w:themeColor="text1"/>
          <w:sz w:val="24"/>
          <w:szCs w:val="24"/>
        </w:rPr>
        <w:t>Hartfield Avenue / Close</w:t>
      </w:r>
    </w:p>
    <w:p w14:paraId="4CBDAC5D" w14:textId="77777777" w:rsidR="006B3DB1" w:rsidRDefault="006B3DB1" w:rsidP="006B3DB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Reasons I oppose t</w:t>
      </w:r>
      <w:r w:rsidRPr="00BD7A88">
        <w:rPr>
          <w:rFonts w:ascii="Arial" w:hAnsi="Arial" w:cs="Arial"/>
          <w:color w:val="000000" w:themeColor="text1"/>
          <w:sz w:val="24"/>
          <w:szCs w:val="24"/>
        </w:rPr>
        <w:t xml:space="preserve">his </w:t>
      </w:r>
      <w:r>
        <w:rPr>
          <w:rFonts w:ascii="Arial" w:hAnsi="Arial" w:cs="Arial"/>
          <w:color w:val="000000" w:themeColor="text1"/>
          <w:sz w:val="24"/>
          <w:szCs w:val="24"/>
        </w:rPr>
        <w:t>development:</w:t>
      </w:r>
    </w:p>
    <w:p w14:paraId="238A3BD0" w14:textId="77777777" w:rsidR="006B3DB1"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sidRPr="00462F1E">
        <w:rPr>
          <w:rFonts w:ascii="Arial" w:hAnsi="Arial" w:cs="Arial"/>
          <w:color w:val="000000" w:themeColor="text1"/>
          <w:sz w:val="24"/>
          <w:szCs w:val="24"/>
        </w:rPr>
        <w:t xml:space="preserve">land is in the Green Belt so should be protected by NPPF policy. </w:t>
      </w:r>
    </w:p>
    <w:p w14:paraId="09254DBE" w14:textId="77777777" w:rsidR="006B3DB1"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sidRPr="00462F1E">
        <w:rPr>
          <w:rFonts w:ascii="Arial" w:hAnsi="Arial" w:cs="Arial"/>
          <w:color w:val="000000" w:themeColor="text1"/>
          <w:sz w:val="24"/>
          <w:szCs w:val="24"/>
        </w:rPr>
        <w:t>This land has local Wildlife Site Status and TPO’s on the trees.</w:t>
      </w:r>
    </w:p>
    <w:p w14:paraId="772427D2" w14:textId="77777777" w:rsidR="006B3DB1"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sidRPr="00462F1E">
        <w:rPr>
          <w:rFonts w:ascii="Arial" w:hAnsi="Arial" w:cs="Arial"/>
          <w:color w:val="000000" w:themeColor="text1"/>
          <w:sz w:val="24"/>
          <w:szCs w:val="24"/>
        </w:rPr>
        <w:t xml:space="preserve">Development would cause increased pollution, </w:t>
      </w:r>
      <w:proofErr w:type="gramStart"/>
      <w:r w:rsidRPr="00462F1E">
        <w:rPr>
          <w:rFonts w:ascii="Arial" w:hAnsi="Arial" w:cs="Arial"/>
          <w:color w:val="000000" w:themeColor="text1"/>
          <w:sz w:val="24"/>
          <w:szCs w:val="24"/>
        </w:rPr>
        <w:t>noise</w:t>
      </w:r>
      <w:proofErr w:type="gramEnd"/>
      <w:r w:rsidRPr="00462F1E">
        <w:rPr>
          <w:rFonts w:ascii="Arial" w:hAnsi="Arial" w:cs="Arial"/>
          <w:color w:val="000000" w:themeColor="text1"/>
          <w:sz w:val="24"/>
          <w:szCs w:val="24"/>
        </w:rPr>
        <w:t xml:space="preserve"> and reduced light.</w:t>
      </w:r>
    </w:p>
    <w:p w14:paraId="41188D2A" w14:textId="77777777" w:rsidR="006B3DB1"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sidRPr="00462F1E">
        <w:rPr>
          <w:rFonts w:ascii="Arial" w:hAnsi="Arial" w:cs="Arial"/>
          <w:color w:val="000000" w:themeColor="text1"/>
          <w:sz w:val="24"/>
          <w:szCs w:val="24"/>
        </w:rPr>
        <w:t xml:space="preserve">75 houses </w:t>
      </w:r>
      <w:r>
        <w:rPr>
          <w:rFonts w:ascii="Arial" w:hAnsi="Arial" w:cs="Arial"/>
          <w:color w:val="000000" w:themeColor="text1"/>
          <w:sz w:val="24"/>
          <w:szCs w:val="24"/>
        </w:rPr>
        <w:t>will mean</w:t>
      </w:r>
      <w:r w:rsidRPr="00462F1E">
        <w:rPr>
          <w:rFonts w:ascii="Arial" w:hAnsi="Arial" w:cs="Arial"/>
          <w:color w:val="000000" w:themeColor="text1"/>
          <w:sz w:val="24"/>
          <w:szCs w:val="24"/>
        </w:rPr>
        <w:t xml:space="preserve"> 150 </w:t>
      </w:r>
      <w:r>
        <w:rPr>
          <w:rFonts w:ascii="Arial" w:hAnsi="Arial" w:cs="Arial"/>
          <w:color w:val="000000" w:themeColor="text1"/>
          <w:sz w:val="24"/>
          <w:szCs w:val="24"/>
        </w:rPr>
        <w:t xml:space="preserve">additional </w:t>
      </w:r>
      <w:r w:rsidRPr="00462F1E">
        <w:rPr>
          <w:rFonts w:ascii="Arial" w:hAnsi="Arial" w:cs="Arial"/>
          <w:color w:val="000000" w:themeColor="text1"/>
          <w:sz w:val="24"/>
          <w:szCs w:val="24"/>
        </w:rPr>
        <w:t xml:space="preserve">cars </w:t>
      </w:r>
    </w:p>
    <w:p w14:paraId="65EC510F" w14:textId="77777777" w:rsidR="006B3DB1"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sidRPr="00462F1E">
        <w:rPr>
          <w:rFonts w:ascii="Arial" w:hAnsi="Arial" w:cs="Arial"/>
          <w:color w:val="000000" w:themeColor="text1"/>
          <w:sz w:val="24"/>
          <w:szCs w:val="24"/>
        </w:rPr>
        <w:t xml:space="preserve">Deacons Hill Road and Barnet Lane are </w:t>
      </w:r>
      <w:r>
        <w:rPr>
          <w:rFonts w:ascii="Arial" w:hAnsi="Arial" w:cs="Arial"/>
          <w:color w:val="000000" w:themeColor="text1"/>
          <w:sz w:val="24"/>
          <w:szCs w:val="24"/>
        </w:rPr>
        <w:t>already traffic hotspots.</w:t>
      </w:r>
    </w:p>
    <w:p w14:paraId="35EE8D42" w14:textId="77777777" w:rsidR="006B3DB1" w:rsidRPr="00462F1E"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sidRPr="00462F1E">
        <w:rPr>
          <w:rFonts w:ascii="Arial" w:hAnsi="Arial" w:cs="Arial"/>
          <w:sz w:val="24"/>
          <w:szCs w:val="24"/>
        </w:rPr>
        <w:t>The proposed cycle route shows lack of understanding of the area which has steep hills and narrow roads. This is also an issue for those on foot.</w:t>
      </w:r>
    </w:p>
    <w:p w14:paraId="1BADEA88" w14:textId="77777777" w:rsidR="006B3DB1" w:rsidRPr="001456F0" w:rsidRDefault="006B3DB1" w:rsidP="006B3DB1">
      <w:pPr>
        <w:pStyle w:val="ListParagraph"/>
        <w:numPr>
          <w:ilvl w:val="0"/>
          <w:numId w:val="46"/>
        </w:numPr>
        <w:spacing w:after="0" w:line="240" w:lineRule="auto"/>
        <w:jc w:val="both"/>
        <w:rPr>
          <w:rFonts w:ascii="Arial" w:hAnsi="Arial" w:cs="Arial"/>
          <w:color w:val="000000" w:themeColor="text1"/>
          <w:sz w:val="24"/>
          <w:szCs w:val="24"/>
        </w:rPr>
      </w:pPr>
      <w:r>
        <w:rPr>
          <w:rFonts w:ascii="Arial" w:hAnsi="Arial" w:cs="Arial"/>
          <w:sz w:val="24"/>
          <w:szCs w:val="24"/>
        </w:rPr>
        <w:t>L</w:t>
      </w:r>
      <w:r w:rsidRPr="00462F1E">
        <w:rPr>
          <w:rFonts w:ascii="Arial" w:hAnsi="Arial" w:cs="Arial"/>
          <w:sz w:val="24"/>
          <w:szCs w:val="24"/>
        </w:rPr>
        <w:t>ack of public transport serving this area</w:t>
      </w:r>
      <w:r w:rsidRPr="00462F1E">
        <w:rPr>
          <w:rFonts w:ascii="Helvetica Neue" w:hAnsi="Helvetica Neue"/>
          <w:sz w:val="20"/>
          <w:szCs w:val="20"/>
        </w:rPr>
        <w:t>.</w:t>
      </w:r>
    </w:p>
    <w:p w14:paraId="7A0B16CE" w14:textId="77777777" w:rsidR="006B3DB1" w:rsidRPr="001456F0" w:rsidRDefault="006B3DB1" w:rsidP="006B3DB1">
      <w:pPr>
        <w:pStyle w:val="ListParagraph"/>
        <w:spacing w:after="0" w:line="240" w:lineRule="auto"/>
        <w:jc w:val="both"/>
        <w:rPr>
          <w:rFonts w:ascii="Arial" w:hAnsi="Arial" w:cs="Arial"/>
          <w:color w:val="000000" w:themeColor="text1"/>
          <w:sz w:val="24"/>
          <w:szCs w:val="24"/>
        </w:rPr>
      </w:pPr>
    </w:p>
    <w:p w14:paraId="1676CDE8" w14:textId="77777777" w:rsidR="006B3DB1" w:rsidRPr="00BD7A88" w:rsidRDefault="006B3DB1" w:rsidP="006B3DB1">
      <w:pPr>
        <w:spacing w:after="0" w:line="240" w:lineRule="auto"/>
        <w:jc w:val="both"/>
        <w:rPr>
          <w:rFonts w:ascii="Arial" w:hAnsi="Arial" w:cs="Arial"/>
          <w:color w:val="000000" w:themeColor="text1"/>
          <w:sz w:val="24"/>
          <w:szCs w:val="24"/>
        </w:rPr>
      </w:pPr>
      <w:r w:rsidRPr="006B3DB1">
        <w:rPr>
          <w:rFonts w:ascii="Arial" w:hAnsi="Arial" w:cs="Arial"/>
          <w:b/>
          <w:bCs/>
          <w:color w:val="000000" w:themeColor="text1"/>
          <w:sz w:val="24"/>
          <w:szCs w:val="24"/>
        </w:rPr>
        <w:t xml:space="preserve">HEL288 </w:t>
      </w:r>
      <w:r w:rsidRPr="00BD7A88">
        <w:rPr>
          <w:rFonts w:ascii="Arial" w:hAnsi="Arial" w:cs="Arial"/>
          <w:b/>
          <w:bCs/>
          <w:color w:val="000000" w:themeColor="text1"/>
          <w:sz w:val="24"/>
          <w:szCs w:val="24"/>
        </w:rPr>
        <w:t>Proposed</w:t>
      </w:r>
      <w:r>
        <w:rPr>
          <w:rFonts w:ascii="Arial" w:hAnsi="Arial" w:cs="Arial"/>
          <w:b/>
          <w:bCs/>
          <w:color w:val="000000" w:themeColor="text1"/>
          <w:sz w:val="24"/>
          <w:szCs w:val="24"/>
        </w:rPr>
        <w:t xml:space="preserve"> S</w:t>
      </w:r>
      <w:r w:rsidRPr="00BD7A88">
        <w:rPr>
          <w:rFonts w:ascii="Arial" w:hAnsi="Arial" w:cs="Arial"/>
          <w:b/>
          <w:bCs/>
          <w:color w:val="000000" w:themeColor="text1"/>
          <w:sz w:val="24"/>
          <w:szCs w:val="24"/>
        </w:rPr>
        <w:t xml:space="preserve">econdary </w:t>
      </w:r>
      <w:r>
        <w:rPr>
          <w:rFonts w:ascii="Arial" w:hAnsi="Arial" w:cs="Arial"/>
          <w:b/>
          <w:bCs/>
          <w:color w:val="000000" w:themeColor="text1"/>
          <w:sz w:val="24"/>
          <w:szCs w:val="24"/>
        </w:rPr>
        <w:t>S</w:t>
      </w:r>
      <w:r w:rsidRPr="00BD7A88">
        <w:rPr>
          <w:rFonts w:ascii="Arial" w:hAnsi="Arial" w:cs="Arial"/>
          <w:b/>
          <w:bCs/>
          <w:color w:val="000000" w:themeColor="text1"/>
          <w:sz w:val="24"/>
          <w:szCs w:val="24"/>
        </w:rPr>
        <w:t xml:space="preserve">chool </w:t>
      </w:r>
    </w:p>
    <w:p w14:paraId="66C5F480" w14:textId="77777777" w:rsidR="006B3DB1" w:rsidRDefault="006B3DB1" w:rsidP="006B3DB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Reasons I oppose this development: </w:t>
      </w:r>
    </w:p>
    <w:p w14:paraId="5341CDAE" w14:textId="77777777" w:rsidR="006B3DB1" w:rsidRDefault="006B3DB1" w:rsidP="006B3DB1">
      <w:pPr>
        <w:pStyle w:val="ListParagraph"/>
        <w:numPr>
          <w:ilvl w:val="0"/>
          <w:numId w:val="16"/>
        </w:numPr>
        <w:spacing w:after="0" w:line="240" w:lineRule="auto"/>
        <w:jc w:val="both"/>
        <w:rPr>
          <w:rFonts w:ascii="Arial" w:hAnsi="Arial" w:cs="Arial"/>
          <w:color w:val="000000" w:themeColor="text1"/>
          <w:sz w:val="24"/>
          <w:szCs w:val="24"/>
        </w:rPr>
      </w:pPr>
      <w:r w:rsidRPr="00CA128C">
        <w:rPr>
          <w:rFonts w:ascii="Arial" w:hAnsi="Arial" w:cs="Arial"/>
          <w:bCs/>
          <w:color w:val="000000" w:themeColor="text1"/>
          <w:sz w:val="24"/>
          <w:szCs w:val="24"/>
        </w:rPr>
        <w:t>The schools are planned for development on high value Green Belt land</w:t>
      </w:r>
      <w:r>
        <w:rPr>
          <w:rFonts w:ascii="Arial" w:hAnsi="Arial" w:cs="Arial"/>
          <w:bCs/>
          <w:color w:val="000000" w:themeColor="text1"/>
          <w:sz w:val="24"/>
          <w:szCs w:val="24"/>
        </w:rPr>
        <w:t>.</w:t>
      </w:r>
    </w:p>
    <w:p w14:paraId="1E7C7DBB" w14:textId="77777777" w:rsidR="006B3DB1" w:rsidRDefault="006B3DB1" w:rsidP="006B3DB1">
      <w:pPr>
        <w:pStyle w:val="ListParagraph"/>
        <w:numPr>
          <w:ilvl w:val="0"/>
          <w:numId w:val="1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Development would cause i</w:t>
      </w:r>
      <w:r w:rsidRPr="002A3573">
        <w:rPr>
          <w:rFonts w:ascii="Arial" w:hAnsi="Arial" w:cs="Arial"/>
          <w:color w:val="000000" w:themeColor="text1"/>
          <w:sz w:val="24"/>
          <w:szCs w:val="24"/>
        </w:rPr>
        <w:t>ncrease</w:t>
      </w:r>
      <w:r>
        <w:rPr>
          <w:rFonts w:ascii="Arial" w:hAnsi="Arial" w:cs="Arial"/>
          <w:color w:val="000000" w:themeColor="text1"/>
          <w:sz w:val="24"/>
          <w:szCs w:val="24"/>
        </w:rPr>
        <w:t xml:space="preserve">d pollution, </w:t>
      </w:r>
      <w:proofErr w:type="gramStart"/>
      <w:r>
        <w:rPr>
          <w:rFonts w:ascii="Arial" w:hAnsi="Arial" w:cs="Arial"/>
          <w:color w:val="000000" w:themeColor="text1"/>
          <w:sz w:val="24"/>
          <w:szCs w:val="24"/>
        </w:rPr>
        <w:t>noise</w:t>
      </w:r>
      <w:proofErr w:type="gramEnd"/>
      <w:r>
        <w:rPr>
          <w:rFonts w:ascii="Arial" w:hAnsi="Arial" w:cs="Arial"/>
          <w:color w:val="000000" w:themeColor="text1"/>
          <w:sz w:val="24"/>
          <w:szCs w:val="24"/>
        </w:rPr>
        <w:t xml:space="preserve"> and reduced</w:t>
      </w:r>
      <w:r w:rsidRPr="002A3573">
        <w:rPr>
          <w:rFonts w:ascii="Arial" w:hAnsi="Arial" w:cs="Arial"/>
          <w:color w:val="000000" w:themeColor="text1"/>
          <w:sz w:val="24"/>
          <w:szCs w:val="24"/>
        </w:rPr>
        <w:t xml:space="preserve"> light</w:t>
      </w:r>
      <w:r>
        <w:rPr>
          <w:rFonts w:ascii="Arial" w:hAnsi="Arial" w:cs="Arial"/>
          <w:color w:val="000000" w:themeColor="text1"/>
          <w:sz w:val="24"/>
          <w:szCs w:val="24"/>
        </w:rPr>
        <w:t>.</w:t>
      </w:r>
    </w:p>
    <w:p w14:paraId="28F02987" w14:textId="77777777" w:rsidR="006B3DB1" w:rsidRPr="0005655B" w:rsidRDefault="006B3DB1" w:rsidP="006B3DB1">
      <w:pPr>
        <w:pStyle w:val="ListParagraph"/>
        <w:numPr>
          <w:ilvl w:val="0"/>
          <w:numId w:val="1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w:t>
      </w:r>
      <w:r w:rsidRPr="0005655B">
        <w:rPr>
          <w:rFonts w:ascii="Arial" w:hAnsi="Arial" w:cs="Arial"/>
          <w:color w:val="000000" w:themeColor="text1"/>
          <w:sz w:val="24"/>
          <w:szCs w:val="24"/>
        </w:rPr>
        <w:t xml:space="preserve"> do not believe there is a demand for a secondary school in this location. </w:t>
      </w:r>
      <w:r>
        <w:rPr>
          <w:rFonts w:ascii="Arial" w:hAnsi="Arial" w:cs="Arial"/>
          <w:color w:val="000000" w:themeColor="text1"/>
          <w:sz w:val="24"/>
          <w:szCs w:val="24"/>
        </w:rPr>
        <w:t xml:space="preserve">Local schools, including Barnet, </w:t>
      </w:r>
      <w:r w:rsidRPr="0005655B">
        <w:rPr>
          <w:rFonts w:ascii="Arial" w:hAnsi="Arial" w:cs="Arial"/>
          <w:bCs/>
          <w:color w:val="000000" w:themeColor="text1"/>
          <w:sz w:val="24"/>
          <w:szCs w:val="24"/>
        </w:rPr>
        <w:t>have</w:t>
      </w:r>
      <w:r>
        <w:rPr>
          <w:rFonts w:ascii="Arial" w:hAnsi="Arial" w:cs="Arial"/>
          <w:bCs/>
          <w:color w:val="000000" w:themeColor="text1"/>
          <w:sz w:val="24"/>
          <w:szCs w:val="24"/>
        </w:rPr>
        <w:t xml:space="preserve"> additional</w:t>
      </w:r>
      <w:r w:rsidRPr="0005655B">
        <w:rPr>
          <w:rFonts w:ascii="Arial" w:hAnsi="Arial" w:cs="Arial"/>
          <w:bCs/>
          <w:color w:val="000000" w:themeColor="text1"/>
          <w:sz w:val="24"/>
          <w:szCs w:val="24"/>
        </w:rPr>
        <w:t xml:space="preserve"> capacity</w:t>
      </w:r>
      <w:r>
        <w:rPr>
          <w:rFonts w:ascii="Arial" w:hAnsi="Arial" w:cs="Arial"/>
          <w:bCs/>
          <w:color w:val="000000" w:themeColor="text1"/>
          <w:sz w:val="24"/>
          <w:szCs w:val="24"/>
        </w:rPr>
        <w:t>.</w:t>
      </w:r>
    </w:p>
    <w:p w14:paraId="2075FB88" w14:textId="77777777" w:rsidR="006B3DB1" w:rsidRPr="002A3573" w:rsidRDefault="006B3DB1" w:rsidP="006B3DB1">
      <w:pPr>
        <w:pStyle w:val="ListParagraph"/>
        <w:numPr>
          <w:ilvl w:val="0"/>
          <w:numId w:val="16"/>
        </w:numPr>
        <w:spacing w:after="0" w:line="240" w:lineRule="auto"/>
        <w:jc w:val="both"/>
        <w:rPr>
          <w:rFonts w:ascii="Arial" w:hAnsi="Arial" w:cs="Arial"/>
          <w:color w:val="000000" w:themeColor="text1"/>
          <w:sz w:val="24"/>
          <w:szCs w:val="24"/>
        </w:rPr>
      </w:pPr>
      <w:r w:rsidRPr="002A3573">
        <w:rPr>
          <w:rFonts w:ascii="Arial" w:hAnsi="Arial" w:cs="Arial"/>
          <w:color w:val="000000" w:themeColor="text1"/>
          <w:sz w:val="24"/>
          <w:szCs w:val="24"/>
        </w:rPr>
        <w:t>pupils w</w:t>
      </w:r>
      <w:r>
        <w:rPr>
          <w:rFonts w:ascii="Arial" w:hAnsi="Arial" w:cs="Arial"/>
          <w:color w:val="000000" w:themeColor="text1"/>
          <w:sz w:val="24"/>
          <w:szCs w:val="24"/>
        </w:rPr>
        <w:t>ould</w:t>
      </w:r>
      <w:r w:rsidRPr="002A3573">
        <w:rPr>
          <w:rFonts w:ascii="Arial" w:hAnsi="Arial" w:cs="Arial"/>
          <w:color w:val="000000" w:themeColor="text1"/>
          <w:sz w:val="24"/>
          <w:szCs w:val="24"/>
        </w:rPr>
        <w:t xml:space="preserve"> have a significant distance to travel to school. </w:t>
      </w:r>
    </w:p>
    <w:p w14:paraId="693F61ED" w14:textId="77777777" w:rsidR="006B3DB1" w:rsidRPr="002A3573" w:rsidRDefault="006B3DB1" w:rsidP="006B3DB1">
      <w:pPr>
        <w:pStyle w:val="ListParagraph"/>
        <w:numPr>
          <w:ilvl w:val="0"/>
          <w:numId w:val="1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location would add to the serious traffic congestion.</w:t>
      </w:r>
    </w:p>
    <w:p w14:paraId="3F9CB2EA" w14:textId="77777777" w:rsidR="006B3DB1" w:rsidRPr="001D06C2" w:rsidRDefault="006B3DB1" w:rsidP="006B3DB1">
      <w:pPr>
        <w:spacing w:after="0" w:line="240" w:lineRule="auto"/>
        <w:rPr>
          <w:rFonts w:ascii="Arial" w:hAnsi="Arial" w:cs="Arial"/>
          <w:bCs/>
          <w:color w:val="000000" w:themeColor="text1"/>
          <w:sz w:val="24"/>
          <w:szCs w:val="24"/>
        </w:rPr>
      </w:pPr>
      <w:r w:rsidRPr="001D06C2">
        <w:rPr>
          <w:rFonts w:ascii="Arial" w:hAnsi="Arial" w:cs="Arial"/>
          <w:bCs/>
          <w:color w:val="000000" w:themeColor="text1"/>
          <w:sz w:val="24"/>
          <w:szCs w:val="24"/>
        </w:rPr>
        <w:t xml:space="preserve">I ask that the local need for these new schools be proved and if not required, as we anticipate, they be removed from the plan. </w:t>
      </w:r>
    </w:p>
    <w:p w14:paraId="79889179" w14:textId="77777777" w:rsidR="006B3DB1" w:rsidRPr="00BD7A88" w:rsidRDefault="006B3DB1" w:rsidP="006B3DB1">
      <w:pPr>
        <w:spacing w:after="0" w:line="240" w:lineRule="auto"/>
        <w:jc w:val="both"/>
        <w:rPr>
          <w:rFonts w:ascii="Arial" w:hAnsi="Arial" w:cs="Arial"/>
          <w:color w:val="000000" w:themeColor="text1"/>
          <w:sz w:val="24"/>
          <w:szCs w:val="24"/>
        </w:rPr>
      </w:pPr>
    </w:p>
    <w:p w14:paraId="451E2038" w14:textId="77777777" w:rsidR="006B3DB1" w:rsidRPr="00BD7A88" w:rsidRDefault="006B3DB1" w:rsidP="006B3DB1">
      <w:pPr>
        <w:autoSpaceDE w:val="0"/>
        <w:autoSpaceDN w:val="0"/>
        <w:adjustRightInd w:val="0"/>
        <w:spacing w:after="0" w:line="240" w:lineRule="auto"/>
        <w:rPr>
          <w:rFonts w:ascii="Arial" w:hAnsi="Arial" w:cs="Arial"/>
          <w:b/>
          <w:bCs/>
          <w:color w:val="000000" w:themeColor="text1"/>
          <w:sz w:val="24"/>
          <w:szCs w:val="24"/>
        </w:rPr>
      </w:pPr>
      <w:r w:rsidRPr="00BD7A88">
        <w:rPr>
          <w:rFonts w:ascii="Arial" w:hAnsi="Arial" w:cs="Arial"/>
          <w:b/>
          <w:bCs/>
          <w:color w:val="000000" w:themeColor="text1"/>
          <w:sz w:val="24"/>
          <w:szCs w:val="24"/>
        </w:rPr>
        <w:t>HEL218 Organ Hall</w:t>
      </w:r>
    </w:p>
    <w:p w14:paraId="2FC6E168" w14:textId="77777777" w:rsidR="006B3DB1" w:rsidRDefault="006B3DB1" w:rsidP="006B3DB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Reasons I oppose this development:</w:t>
      </w:r>
    </w:p>
    <w:p w14:paraId="7BC21D2F" w14:textId="77777777" w:rsidR="006B3DB1" w:rsidRDefault="006B3DB1" w:rsidP="006B3DB1">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G</w:t>
      </w:r>
      <w:r w:rsidRPr="00AF571A">
        <w:rPr>
          <w:rFonts w:ascii="Arial" w:hAnsi="Arial" w:cs="Arial"/>
          <w:color w:val="000000" w:themeColor="text1"/>
          <w:sz w:val="24"/>
          <w:szCs w:val="24"/>
        </w:rPr>
        <w:t xml:space="preserve">reen </w:t>
      </w:r>
      <w:r>
        <w:rPr>
          <w:rFonts w:ascii="Arial" w:hAnsi="Arial" w:cs="Arial"/>
          <w:color w:val="000000" w:themeColor="text1"/>
          <w:sz w:val="24"/>
          <w:szCs w:val="24"/>
        </w:rPr>
        <w:t>B</w:t>
      </w:r>
      <w:r w:rsidRPr="00AF571A">
        <w:rPr>
          <w:rFonts w:ascii="Arial" w:hAnsi="Arial" w:cs="Arial"/>
          <w:color w:val="000000" w:themeColor="text1"/>
          <w:sz w:val="24"/>
          <w:szCs w:val="24"/>
        </w:rPr>
        <w:t xml:space="preserve">elt </w:t>
      </w:r>
      <w:r>
        <w:rPr>
          <w:rFonts w:ascii="Arial" w:hAnsi="Arial" w:cs="Arial"/>
          <w:color w:val="000000" w:themeColor="text1"/>
          <w:sz w:val="24"/>
          <w:szCs w:val="24"/>
        </w:rPr>
        <w:t>land</w:t>
      </w:r>
    </w:p>
    <w:p w14:paraId="60E67C13" w14:textId="77777777" w:rsidR="006B3DB1" w:rsidRDefault="006B3DB1" w:rsidP="006B3DB1">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It would cause c</w:t>
      </w:r>
      <w:r w:rsidRPr="00AF571A">
        <w:rPr>
          <w:rFonts w:ascii="Arial" w:hAnsi="Arial" w:cs="Arial"/>
          <w:color w:val="000000" w:themeColor="text1"/>
          <w:sz w:val="24"/>
          <w:szCs w:val="24"/>
        </w:rPr>
        <w:t xml:space="preserve">oalescence </w:t>
      </w:r>
      <w:r>
        <w:rPr>
          <w:rFonts w:ascii="Arial" w:hAnsi="Arial" w:cs="Arial"/>
          <w:color w:val="000000" w:themeColor="text1"/>
          <w:sz w:val="24"/>
          <w:szCs w:val="24"/>
        </w:rPr>
        <w:t xml:space="preserve">of settlements </w:t>
      </w:r>
      <w:r w:rsidRPr="00AF571A">
        <w:rPr>
          <w:rFonts w:ascii="Arial" w:hAnsi="Arial" w:cs="Arial"/>
          <w:color w:val="000000" w:themeColor="text1"/>
          <w:sz w:val="24"/>
          <w:szCs w:val="24"/>
        </w:rPr>
        <w:t>with Radlett</w:t>
      </w:r>
    </w:p>
    <w:p w14:paraId="0532C33E" w14:textId="77777777" w:rsidR="006B3DB1" w:rsidRPr="002A3573" w:rsidRDefault="006B3DB1" w:rsidP="006B3DB1">
      <w:pPr>
        <w:pStyle w:val="ListParagraph"/>
        <w:numPr>
          <w:ilvl w:val="0"/>
          <w:numId w:val="17"/>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location would add to the serious traffic congestion.</w:t>
      </w:r>
    </w:p>
    <w:p w14:paraId="0778C8F1" w14:textId="77777777" w:rsidR="006B3DB1" w:rsidRDefault="006B3DB1" w:rsidP="006B3DB1">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r w:rsidRPr="00462F1E">
        <w:rPr>
          <w:rFonts w:ascii="Arial" w:hAnsi="Arial" w:cs="Arial"/>
          <w:color w:val="000000" w:themeColor="text1"/>
          <w:sz w:val="24"/>
          <w:szCs w:val="24"/>
        </w:rPr>
        <w:t>Distance from school, station, GP practices and health and care facilities</w:t>
      </w:r>
      <w:r>
        <w:rPr>
          <w:rFonts w:ascii="Arial" w:hAnsi="Arial" w:cs="Arial"/>
          <w:color w:val="000000" w:themeColor="text1"/>
          <w:sz w:val="24"/>
          <w:szCs w:val="24"/>
        </w:rPr>
        <w:t>.</w:t>
      </w:r>
    </w:p>
    <w:p w14:paraId="3FC1677E" w14:textId="77777777" w:rsidR="006B3DB1" w:rsidRPr="00462F1E" w:rsidRDefault="006B3DB1" w:rsidP="006B3DB1">
      <w:pPr>
        <w:pStyle w:val="ListParagraph"/>
        <w:autoSpaceDE w:val="0"/>
        <w:autoSpaceDN w:val="0"/>
        <w:adjustRightInd w:val="0"/>
        <w:spacing w:after="0" w:line="240" w:lineRule="auto"/>
        <w:rPr>
          <w:rFonts w:ascii="Arial" w:hAnsi="Arial" w:cs="Arial"/>
          <w:color w:val="000000" w:themeColor="text1"/>
          <w:sz w:val="24"/>
          <w:szCs w:val="24"/>
        </w:rPr>
      </w:pPr>
    </w:p>
    <w:p w14:paraId="4257F1F0" w14:textId="77777777" w:rsidR="006B3DB1" w:rsidRDefault="006B3DB1" w:rsidP="006B3DB1">
      <w:pPr>
        <w:spacing w:after="0" w:line="240" w:lineRule="auto"/>
        <w:rPr>
          <w:rFonts w:ascii="Arial" w:hAnsi="Arial" w:cs="Arial"/>
          <w:b/>
          <w:bCs/>
          <w:color w:val="000000" w:themeColor="text1"/>
          <w:sz w:val="24"/>
          <w:szCs w:val="24"/>
        </w:rPr>
      </w:pPr>
      <w:r w:rsidRPr="00AF571A">
        <w:rPr>
          <w:rFonts w:ascii="Arial" w:hAnsi="Arial" w:cs="Arial"/>
          <w:b/>
          <w:bCs/>
          <w:color w:val="000000" w:themeColor="text1"/>
          <w:sz w:val="24"/>
          <w:szCs w:val="24"/>
        </w:rPr>
        <w:t xml:space="preserve">HEL152 Lyndhurst Farm </w:t>
      </w:r>
    </w:p>
    <w:p w14:paraId="42E96645" w14:textId="77777777" w:rsidR="006B3DB1" w:rsidRPr="00462F1E" w:rsidRDefault="006B3DB1" w:rsidP="006B3DB1">
      <w:pPr>
        <w:spacing w:after="0" w:line="240" w:lineRule="auto"/>
        <w:rPr>
          <w:rFonts w:ascii="Arial" w:hAnsi="Arial" w:cs="Arial"/>
          <w:b/>
          <w:bCs/>
          <w:color w:val="000000" w:themeColor="text1"/>
          <w:sz w:val="24"/>
          <w:szCs w:val="24"/>
        </w:rPr>
      </w:pPr>
      <w:r>
        <w:rPr>
          <w:rFonts w:ascii="Arial" w:hAnsi="Arial" w:cs="Arial"/>
          <w:color w:val="000000" w:themeColor="text1"/>
          <w:sz w:val="24"/>
          <w:szCs w:val="24"/>
        </w:rPr>
        <w:t xml:space="preserve">I understand that </w:t>
      </w:r>
      <w:r w:rsidRPr="00BD7A88">
        <w:rPr>
          <w:rFonts w:ascii="Arial" w:hAnsi="Arial" w:cs="Arial"/>
          <w:color w:val="000000" w:themeColor="text1"/>
          <w:sz w:val="24"/>
          <w:szCs w:val="24"/>
        </w:rPr>
        <w:t xml:space="preserve">although </w:t>
      </w:r>
      <w:r>
        <w:rPr>
          <w:rFonts w:ascii="Arial" w:hAnsi="Arial" w:cs="Arial"/>
          <w:color w:val="000000" w:themeColor="text1"/>
          <w:sz w:val="24"/>
          <w:szCs w:val="24"/>
        </w:rPr>
        <w:t xml:space="preserve">in the green belt this land </w:t>
      </w:r>
      <w:r w:rsidRPr="00BD7A88">
        <w:rPr>
          <w:rFonts w:ascii="Arial" w:hAnsi="Arial" w:cs="Arial"/>
          <w:color w:val="000000" w:themeColor="text1"/>
          <w:sz w:val="24"/>
          <w:szCs w:val="24"/>
        </w:rPr>
        <w:t xml:space="preserve">does have a footprint of farm buildings and </w:t>
      </w:r>
      <w:r>
        <w:rPr>
          <w:rFonts w:ascii="Arial" w:hAnsi="Arial" w:cs="Arial"/>
          <w:color w:val="000000" w:themeColor="text1"/>
          <w:sz w:val="24"/>
          <w:szCs w:val="24"/>
        </w:rPr>
        <w:t>so I would not be opposed to this being</w:t>
      </w:r>
      <w:r w:rsidRPr="00BD7A88">
        <w:rPr>
          <w:rFonts w:ascii="Arial" w:hAnsi="Arial" w:cs="Arial"/>
          <w:color w:val="000000" w:themeColor="text1"/>
          <w:sz w:val="24"/>
          <w:szCs w:val="24"/>
        </w:rPr>
        <w:t xml:space="preserve"> used for development.  </w:t>
      </w:r>
    </w:p>
    <w:p w14:paraId="0F0535FE" w14:textId="77777777" w:rsidR="006B3DB1" w:rsidRPr="00BD7A88" w:rsidRDefault="006B3DB1" w:rsidP="006B3DB1">
      <w:pPr>
        <w:autoSpaceDE w:val="0"/>
        <w:autoSpaceDN w:val="0"/>
        <w:adjustRightInd w:val="0"/>
        <w:spacing w:after="0" w:line="240" w:lineRule="auto"/>
        <w:rPr>
          <w:rFonts w:ascii="Arial" w:hAnsi="Arial" w:cs="Arial"/>
          <w:color w:val="000000" w:themeColor="text1"/>
          <w:sz w:val="24"/>
          <w:szCs w:val="24"/>
        </w:rPr>
      </w:pPr>
    </w:p>
    <w:p w14:paraId="0005A781" w14:textId="77777777" w:rsidR="006B3DB1" w:rsidRPr="00950BD4" w:rsidRDefault="006B3DB1" w:rsidP="006B3DB1">
      <w:pPr>
        <w:autoSpaceDE w:val="0"/>
        <w:autoSpaceDN w:val="0"/>
        <w:adjustRightInd w:val="0"/>
        <w:spacing w:after="0" w:line="240" w:lineRule="auto"/>
        <w:rPr>
          <w:rFonts w:ascii="Arial" w:hAnsi="Arial" w:cs="Arial"/>
          <w:b/>
          <w:bCs/>
          <w:color w:val="000000" w:themeColor="text1"/>
          <w:sz w:val="24"/>
          <w:szCs w:val="24"/>
        </w:rPr>
      </w:pPr>
      <w:r w:rsidRPr="00950BD4">
        <w:rPr>
          <w:rFonts w:ascii="Arial" w:hAnsi="Arial" w:cs="Arial"/>
          <w:b/>
          <w:bCs/>
          <w:color w:val="000000" w:themeColor="text1"/>
          <w:sz w:val="24"/>
          <w:szCs w:val="24"/>
        </w:rPr>
        <w:t>Media Quarter</w:t>
      </w:r>
    </w:p>
    <w:p w14:paraId="73F7C2EC" w14:textId="77777777" w:rsidR="006B3DB1" w:rsidRDefault="006B3DB1" w:rsidP="006B3DB1">
      <w:pPr>
        <w:spacing w:after="0" w:line="240" w:lineRule="auto"/>
        <w:rPr>
          <w:rFonts w:ascii="Arial" w:hAnsi="Arial" w:cs="Arial"/>
          <w:color w:val="000000" w:themeColor="text1"/>
          <w:sz w:val="24"/>
          <w:szCs w:val="24"/>
        </w:rPr>
      </w:pPr>
      <w:r>
        <w:rPr>
          <w:rFonts w:ascii="Arial" w:hAnsi="Arial" w:cs="Arial"/>
          <w:color w:val="000000" w:themeColor="text1"/>
          <w:sz w:val="24"/>
          <w:szCs w:val="24"/>
        </w:rPr>
        <w:t>Reasons I oppose the Media Quarter:</w:t>
      </w:r>
    </w:p>
    <w:p w14:paraId="02FDDE61" w14:textId="77777777" w:rsidR="006B3DB1" w:rsidRDefault="006B3DB1" w:rsidP="006B3DB1">
      <w:pPr>
        <w:pStyle w:val="ListParagraph"/>
        <w:numPr>
          <w:ilvl w:val="0"/>
          <w:numId w:val="19"/>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This is prime Green Belt land </w:t>
      </w:r>
    </w:p>
    <w:p w14:paraId="6048E1AA" w14:textId="77777777" w:rsidR="006B3DB1" w:rsidRPr="00495468" w:rsidRDefault="006B3DB1" w:rsidP="006B3DB1">
      <w:pPr>
        <w:pStyle w:val="ListParagraph"/>
        <w:numPr>
          <w:ilvl w:val="0"/>
          <w:numId w:val="19"/>
        </w:numPr>
        <w:spacing w:after="0" w:line="240" w:lineRule="auto"/>
        <w:rPr>
          <w:rFonts w:ascii="Arial" w:hAnsi="Arial" w:cs="Arial"/>
          <w:color w:val="000000" w:themeColor="text1"/>
          <w:sz w:val="24"/>
          <w:szCs w:val="24"/>
        </w:rPr>
      </w:pPr>
      <w:r w:rsidRPr="00495468">
        <w:rPr>
          <w:rFonts w:ascii="Arial" w:eastAsia="Times New Roman" w:hAnsi="Arial" w:cs="Arial"/>
          <w:color w:val="000000" w:themeColor="text1"/>
          <w:sz w:val="24"/>
          <w:szCs w:val="24"/>
          <w:lang w:eastAsia="en-GB"/>
        </w:rPr>
        <w:t>Strangeways Stables</w:t>
      </w:r>
      <w:r>
        <w:rPr>
          <w:rFonts w:ascii="Arial" w:eastAsia="Times New Roman" w:hAnsi="Arial" w:cs="Arial"/>
          <w:color w:val="000000" w:themeColor="text1"/>
          <w:sz w:val="24"/>
          <w:szCs w:val="24"/>
          <w:lang w:eastAsia="en-GB"/>
        </w:rPr>
        <w:t xml:space="preserve"> would be lost.</w:t>
      </w:r>
    </w:p>
    <w:p w14:paraId="670619F7" w14:textId="77777777" w:rsidR="006B3DB1" w:rsidRDefault="006B3DB1" w:rsidP="006B3DB1">
      <w:pPr>
        <w:pStyle w:val="ListParagraph"/>
        <w:numPr>
          <w:ilvl w:val="0"/>
          <w:numId w:val="19"/>
        </w:numPr>
        <w:spacing w:after="0" w:line="240" w:lineRule="auto"/>
        <w:rPr>
          <w:rFonts w:ascii="Arial" w:eastAsia="Times New Roman" w:hAnsi="Arial" w:cs="Arial"/>
          <w:color w:val="000000" w:themeColor="text1"/>
          <w:sz w:val="24"/>
          <w:szCs w:val="24"/>
          <w:lang w:eastAsia="en-GB"/>
        </w:rPr>
      </w:pPr>
      <w:r w:rsidRPr="00495468">
        <w:rPr>
          <w:rFonts w:ascii="Arial" w:eastAsia="Times New Roman" w:hAnsi="Arial" w:cs="Arial"/>
          <w:color w:val="000000" w:themeColor="text1"/>
          <w:sz w:val="24"/>
          <w:szCs w:val="24"/>
          <w:lang w:eastAsia="en-GB"/>
        </w:rPr>
        <w:t>The ‘Media Quarter’ plan for 650+ extra vehicles during peak hours causing roads to be gridlocked</w:t>
      </w:r>
      <w:r>
        <w:rPr>
          <w:rFonts w:ascii="Arial" w:eastAsia="Times New Roman" w:hAnsi="Arial" w:cs="Arial"/>
          <w:color w:val="000000" w:themeColor="text1"/>
          <w:sz w:val="24"/>
          <w:szCs w:val="24"/>
          <w:lang w:eastAsia="en-GB"/>
        </w:rPr>
        <w:t>.</w:t>
      </w:r>
    </w:p>
    <w:p w14:paraId="701EF617" w14:textId="77777777" w:rsidR="006B3DB1" w:rsidRDefault="006B3DB1" w:rsidP="006B3DB1">
      <w:pPr>
        <w:pStyle w:val="ListParagraph"/>
        <w:numPr>
          <w:ilvl w:val="0"/>
          <w:numId w:val="19"/>
        </w:numPr>
        <w:spacing w:after="0" w:line="240" w:lineRule="auto"/>
        <w:rPr>
          <w:rFonts w:ascii="Arial" w:eastAsia="Times New Roman" w:hAnsi="Arial" w:cs="Arial"/>
          <w:color w:val="000000" w:themeColor="text1"/>
          <w:sz w:val="24"/>
          <w:szCs w:val="24"/>
          <w:lang w:eastAsia="en-GB"/>
        </w:rPr>
      </w:pPr>
      <w:r w:rsidRPr="00495468">
        <w:rPr>
          <w:rFonts w:ascii="Arial" w:eastAsia="Times New Roman" w:hAnsi="Arial" w:cs="Arial"/>
          <w:color w:val="000000" w:themeColor="text1"/>
          <w:sz w:val="24"/>
          <w:szCs w:val="24"/>
          <w:lang w:eastAsia="en-GB"/>
        </w:rPr>
        <w:t xml:space="preserve">The Media Quarter may create a few local jobs, but </w:t>
      </w:r>
      <w:proofErr w:type="gramStart"/>
      <w:r w:rsidRPr="00495468">
        <w:rPr>
          <w:rFonts w:ascii="Arial" w:eastAsia="Times New Roman" w:hAnsi="Arial" w:cs="Arial"/>
          <w:color w:val="000000" w:themeColor="text1"/>
          <w:sz w:val="24"/>
          <w:szCs w:val="24"/>
          <w:lang w:eastAsia="en-GB"/>
        </w:rPr>
        <w:t>the majority of</w:t>
      </w:r>
      <w:proofErr w:type="gramEnd"/>
      <w:r w:rsidRPr="00495468">
        <w:rPr>
          <w:rFonts w:ascii="Arial" w:eastAsia="Times New Roman" w:hAnsi="Arial" w:cs="Arial"/>
          <w:color w:val="000000" w:themeColor="text1"/>
          <w:sz w:val="24"/>
          <w:szCs w:val="24"/>
          <w:lang w:eastAsia="en-GB"/>
        </w:rPr>
        <w:t xml:space="preserve"> the workforce will be brough</w:t>
      </w:r>
      <w:r>
        <w:rPr>
          <w:rFonts w:ascii="Arial" w:eastAsia="Times New Roman" w:hAnsi="Arial" w:cs="Arial"/>
          <w:color w:val="000000" w:themeColor="text1"/>
          <w:sz w:val="24"/>
          <w:szCs w:val="24"/>
          <w:lang w:eastAsia="en-GB"/>
        </w:rPr>
        <w:t>t</w:t>
      </w:r>
      <w:r w:rsidRPr="00495468">
        <w:rPr>
          <w:rFonts w:ascii="Arial" w:eastAsia="Times New Roman" w:hAnsi="Arial" w:cs="Arial"/>
          <w:color w:val="000000" w:themeColor="text1"/>
          <w:sz w:val="24"/>
          <w:szCs w:val="24"/>
          <w:lang w:eastAsia="en-GB"/>
        </w:rPr>
        <w:t xml:space="preserve"> in by </w:t>
      </w:r>
      <w:r>
        <w:rPr>
          <w:rFonts w:ascii="Arial" w:eastAsia="Times New Roman" w:hAnsi="Arial" w:cs="Arial"/>
          <w:color w:val="000000" w:themeColor="text1"/>
          <w:sz w:val="24"/>
          <w:szCs w:val="24"/>
          <w:lang w:eastAsia="en-GB"/>
        </w:rPr>
        <w:t>companies</w:t>
      </w:r>
      <w:r w:rsidRPr="00495468">
        <w:rPr>
          <w:rFonts w:ascii="Arial" w:eastAsia="Times New Roman" w:hAnsi="Arial" w:cs="Arial"/>
          <w:color w:val="000000" w:themeColor="text1"/>
          <w:sz w:val="24"/>
          <w:szCs w:val="24"/>
          <w:lang w:eastAsia="en-GB"/>
        </w:rPr>
        <w:t xml:space="preserve"> hiring out the studio</w:t>
      </w:r>
      <w:r>
        <w:rPr>
          <w:rFonts w:ascii="Arial" w:eastAsia="Times New Roman" w:hAnsi="Arial" w:cs="Arial"/>
          <w:color w:val="000000" w:themeColor="text1"/>
          <w:sz w:val="24"/>
          <w:szCs w:val="24"/>
          <w:lang w:eastAsia="en-GB"/>
        </w:rPr>
        <w:t>.</w:t>
      </w:r>
    </w:p>
    <w:p w14:paraId="6ED3B6A1" w14:textId="77777777" w:rsidR="006B3DB1" w:rsidRDefault="006B3DB1" w:rsidP="006B3DB1">
      <w:pPr>
        <w:pStyle w:val="ListParagraph"/>
        <w:numPr>
          <w:ilvl w:val="0"/>
          <w:numId w:val="19"/>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Such a facility could put the Elstree and BBC studios at risk.</w:t>
      </w:r>
    </w:p>
    <w:p w14:paraId="4B123C71" w14:textId="77777777" w:rsidR="006B3DB1" w:rsidRPr="0004262A" w:rsidRDefault="006B3DB1" w:rsidP="006B3DB1">
      <w:pPr>
        <w:pStyle w:val="ListParagraph"/>
        <w:numPr>
          <w:ilvl w:val="0"/>
          <w:numId w:val="19"/>
        </w:numPr>
        <w:spacing w:after="0" w:line="240" w:lineRule="auto"/>
        <w:rPr>
          <w:rFonts w:ascii="Arial" w:eastAsia="Times New Roman" w:hAnsi="Arial" w:cs="Arial"/>
          <w:color w:val="000000" w:themeColor="text1"/>
          <w:sz w:val="24"/>
          <w:szCs w:val="24"/>
          <w:lang w:eastAsia="en-GB"/>
        </w:rPr>
      </w:pPr>
      <w:r w:rsidRPr="0004262A">
        <w:rPr>
          <w:rFonts w:ascii="Arial" w:eastAsia="Times New Roman" w:hAnsi="Arial" w:cs="Arial"/>
          <w:color w:val="000000" w:themeColor="text1"/>
          <w:sz w:val="24"/>
          <w:szCs w:val="24"/>
          <w:lang w:eastAsia="en-GB"/>
        </w:rPr>
        <w:t>The demand for such a huge complex has not been proved</w:t>
      </w:r>
      <w:r>
        <w:rPr>
          <w:rFonts w:ascii="Arial" w:eastAsia="Times New Roman" w:hAnsi="Arial" w:cs="Arial"/>
          <w:color w:val="000000" w:themeColor="text1"/>
          <w:sz w:val="24"/>
          <w:szCs w:val="24"/>
          <w:lang w:eastAsia="en-GB"/>
        </w:rPr>
        <w:t>.</w:t>
      </w:r>
    </w:p>
    <w:p w14:paraId="15A5A1EE" w14:textId="77777777" w:rsidR="006B3DB1" w:rsidRPr="001D06C2" w:rsidRDefault="006B3DB1" w:rsidP="006B3DB1">
      <w:pPr>
        <w:spacing w:after="0" w:line="240" w:lineRule="auto"/>
        <w:rPr>
          <w:rFonts w:ascii="Arial" w:eastAsia="Times New Roman" w:hAnsi="Arial" w:cs="Arial"/>
          <w:color w:val="000000" w:themeColor="text1"/>
          <w:sz w:val="24"/>
          <w:szCs w:val="24"/>
          <w:lang w:eastAsia="en-GB"/>
        </w:rPr>
      </w:pPr>
      <w:r w:rsidRPr="001D06C2">
        <w:rPr>
          <w:rFonts w:ascii="Arial" w:eastAsia="Times New Roman" w:hAnsi="Arial" w:cs="Arial"/>
          <w:color w:val="000000" w:themeColor="text1"/>
          <w:sz w:val="24"/>
          <w:szCs w:val="24"/>
          <w:lang w:eastAsia="en-GB"/>
        </w:rPr>
        <w:t xml:space="preserve">We request that the Media Quarter be taken out of the DLP and be reconsidered in great depth with full public consultation once it is identified this is a viable proposition. </w:t>
      </w:r>
    </w:p>
    <w:p w14:paraId="73796E32" w14:textId="341F48BB" w:rsidR="006B3DB1" w:rsidRDefault="006B3DB1" w:rsidP="001D06C2">
      <w:pPr>
        <w:spacing w:after="0" w:line="240" w:lineRule="auto"/>
        <w:rPr>
          <w:rFonts w:ascii="Arial" w:hAnsi="Arial" w:cs="Arial"/>
          <w:b/>
          <w:sz w:val="24"/>
          <w:szCs w:val="24"/>
        </w:rPr>
      </w:pPr>
    </w:p>
    <w:p w14:paraId="4DAD7FD2" w14:textId="77777777" w:rsidR="006B3DB1" w:rsidRPr="00BD7A88" w:rsidRDefault="006B3DB1" w:rsidP="006B3DB1">
      <w:pPr>
        <w:autoSpaceDE w:val="0"/>
        <w:autoSpaceDN w:val="0"/>
        <w:adjustRightInd w:val="0"/>
        <w:spacing w:after="0" w:line="240" w:lineRule="auto"/>
        <w:rPr>
          <w:rFonts w:ascii="Arial" w:hAnsi="Arial" w:cs="Arial"/>
          <w:b/>
          <w:bCs/>
          <w:color w:val="000000" w:themeColor="text1"/>
          <w:sz w:val="24"/>
          <w:szCs w:val="24"/>
        </w:rPr>
      </w:pPr>
      <w:r w:rsidRPr="00BD7A88">
        <w:rPr>
          <w:rFonts w:ascii="Arial" w:hAnsi="Arial" w:cs="Arial"/>
          <w:b/>
          <w:bCs/>
          <w:color w:val="000000" w:themeColor="text1"/>
          <w:sz w:val="24"/>
          <w:szCs w:val="24"/>
        </w:rPr>
        <w:t xml:space="preserve">Elstree Aerodrome  </w:t>
      </w:r>
    </w:p>
    <w:p w14:paraId="140D694B" w14:textId="77777777" w:rsidR="006B3DB1" w:rsidRPr="00BD7A88" w:rsidRDefault="006B3DB1" w:rsidP="006B3DB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 </w:t>
      </w:r>
      <w:r w:rsidRPr="00BD7A88">
        <w:rPr>
          <w:rFonts w:ascii="Arial" w:hAnsi="Arial" w:cs="Arial"/>
          <w:color w:val="000000" w:themeColor="text1"/>
          <w:sz w:val="24"/>
          <w:szCs w:val="24"/>
        </w:rPr>
        <w:t>support development at Elstree Aerodrome, to enhance and improve future provision at the site, providing adherence to all the proposed safeguards.</w:t>
      </w:r>
    </w:p>
    <w:p w14:paraId="618D1918" w14:textId="77777777" w:rsidR="006B3DB1" w:rsidRDefault="006B3DB1" w:rsidP="006B3DB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BD7A88">
        <w:rPr>
          <w:rFonts w:ascii="Arial" w:hAnsi="Arial" w:cs="Arial"/>
          <w:color w:val="000000" w:themeColor="text1"/>
          <w:sz w:val="24"/>
          <w:szCs w:val="24"/>
        </w:rPr>
        <w:t xml:space="preserve"> </w:t>
      </w:r>
      <w:r>
        <w:rPr>
          <w:rFonts w:ascii="Arial" w:hAnsi="Arial" w:cs="Arial"/>
          <w:color w:val="000000" w:themeColor="text1"/>
          <w:sz w:val="24"/>
          <w:szCs w:val="24"/>
        </w:rPr>
        <w:t>oppose the use of</w:t>
      </w:r>
      <w:r w:rsidRPr="00BD7A88">
        <w:rPr>
          <w:rFonts w:ascii="Arial" w:hAnsi="Arial" w:cs="Arial"/>
          <w:color w:val="000000" w:themeColor="text1"/>
          <w:sz w:val="24"/>
          <w:szCs w:val="24"/>
        </w:rPr>
        <w:t xml:space="preserve"> additional Green Belt fields </w:t>
      </w:r>
      <w:r>
        <w:rPr>
          <w:rFonts w:ascii="Arial" w:hAnsi="Arial" w:cs="Arial"/>
          <w:color w:val="000000" w:themeColor="text1"/>
          <w:sz w:val="24"/>
          <w:szCs w:val="24"/>
        </w:rPr>
        <w:t xml:space="preserve">being taken </w:t>
      </w:r>
      <w:r w:rsidRPr="00BD7A88">
        <w:rPr>
          <w:rFonts w:ascii="Arial" w:hAnsi="Arial" w:cs="Arial"/>
          <w:color w:val="000000" w:themeColor="text1"/>
          <w:sz w:val="24"/>
          <w:szCs w:val="24"/>
        </w:rPr>
        <w:t>to extend the runway.</w:t>
      </w:r>
    </w:p>
    <w:p w14:paraId="7D08860E" w14:textId="77777777" w:rsidR="006B3DB1" w:rsidRPr="00BD7A88" w:rsidRDefault="006B3DB1" w:rsidP="006B3DB1">
      <w:pPr>
        <w:autoSpaceDE w:val="0"/>
        <w:autoSpaceDN w:val="0"/>
        <w:adjustRightInd w:val="0"/>
        <w:spacing w:after="0" w:line="240" w:lineRule="auto"/>
        <w:rPr>
          <w:rFonts w:ascii="Arial" w:hAnsi="Arial" w:cs="Arial"/>
          <w:color w:val="000000" w:themeColor="text1"/>
          <w:sz w:val="24"/>
          <w:szCs w:val="24"/>
        </w:rPr>
      </w:pPr>
    </w:p>
    <w:p w14:paraId="4B0BCD35" w14:textId="77777777" w:rsidR="006B3DB1" w:rsidRPr="00C76377" w:rsidRDefault="006B3DB1" w:rsidP="006B3DB1">
      <w:pPr>
        <w:spacing w:after="0" w:line="240" w:lineRule="auto"/>
        <w:rPr>
          <w:rFonts w:ascii="Arial" w:hAnsi="Arial" w:cs="Arial"/>
          <w:sz w:val="24"/>
          <w:szCs w:val="24"/>
        </w:rPr>
      </w:pPr>
    </w:p>
    <w:p w14:paraId="1ECC497D" w14:textId="77777777" w:rsidR="006B3DB1" w:rsidRPr="00C76377" w:rsidRDefault="006B3DB1" w:rsidP="006B3DB1">
      <w:pPr>
        <w:spacing w:after="0" w:line="240" w:lineRule="auto"/>
        <w:rPr>
          <w:rFonts w:ascii="Arial" w:hAnsi="Arial" w:cs="Arial"/>
          <w:b/>
          <w:bCs/>
          <w:sz w:val="24"/>
          <w:szCs w:val="24"/>
        </w:rPr>
      </w:pPr>
      <w:r w:rsidRPr="00C76377">
        <w:rPr>
          <w:rFonts w:ascii="Arial" w:hAnsi="Arial" w:cs="Arial"/>
          <w:b/>
          <w:bCs/>
          <w:sz w:val="24"/>
          <w:szCs w:val="24"/>
        </w:rPr>
        <w:t xml:space="preserve">HEL212 Land North of Watford Road </w:t>
      </w:r>
      <w:r>
        <w:rPr>
          <w:rFonts w:ascii="Arial" w:hAnsi="Arial" w:cs="Arial"/>
          <w:b/>
          <w:bCs/>
          <w:sz w:val="24"/>
          <w:szCs w:val="24"/>
        </w:rPr>
        <w:t xml:space="preserve">/ </w:t>
      </w:r>
      <w:r w:rsidRPr="00BD7A88">
        <w:rPr>
          <w:rFonts w:ascii="Arial" w:eastAsia="Times New Roman" w:hAnsi="Arial" w:cs="Arial"/>
          <w:b/>
          <w:bCs/>
          <w:color w:val="000000" w:themeColor="text1"/>
          <w:sz w:val="24"/>
          <w:szCs w:val="24"/>
          <w:lang w:eastAsia="en-GB"/>
        </w:rPr>
        <w:t>Cecil Horse Sanctuary</w:t>
      </w:r>
    </w:p>
    <w:p w14:paraId="1E2C1515" w14:textId="77777777" w:rsidR="006B3DB1" w:rsidRPr="00C76377" w:rsidRDefault="006B3DB1" w:rsidP="006B3DB1">
      <w:pPr>
        <w:spacing w:after="0" w:line="240" w:lineRule="auto"/>
        <w:rPr>
          <w:rFonts w:ascii="Arial" w:hAnsi="Arial" w:cs="Arial"/>
          <w:sz w:val="24"/>
          <w:szCs w:val="24"/>
        </w:rPr>
      </w:pPr>
      <w:r>
        <w:rPr>
          <w:rFonts w:ascii="Arial" w:hAnsi="Arial" w:cs="Arial"/>
          <w:sz w:val="24"/>
          <w:szCs w:val="24"/>
        </w:rPr>
        <w:t>Reasons I</w:t>
      </w:r>
      <w:r w:rsidRPr="00C76377">
        <w:rPr>
          <w:rFonts w:ascii="Arial" w:hAnsi="Arial" w:cs="Arial"/>
          <w:sz w:val="24"/>
          <w:szCs w:val="24"/>
        </w:rPr>
        <w:t xml:space="preserve"> oppos</w:t>
      </w:r>
      <w:r>
        <w:rPr>
          <w:rFonts w:ascii="Arial" w:hAnsi="Arial" w:cs="Arial"/>
          <w:sz w:val="24"/>
          <w:szCs w:val="24"/>
        </w:rPr>
        <w:t>e</w:t>
      </w:r>
      <w:r w:rsidRPr="00C76377">
        <w:rPr>
          <w:rFonts w:ascii="Arial" w:hAnsi="Arial" w:cs="Arial"/>
          <w:sz w:val="24"/>
          <w:szCs w:val="24"/>
        </w:rPr>
        <w:t xml:space="preserve"> the </w:t>
      </w:r>
      <w:r>
        <w:rPr>
          <w:rFonts w:ascii="Arial" w:hAnsi="Arial" w:cs="Arial"/>
          <w:sz w:val="24"/>
          <w:szCs w:val="24"/>
        </w:rPr>
        <w:t xml:space="preserve">proposed </w:t>
      </w:r>
      <w:r w:rsidRPr="00C76377">
        <w:rPr>
          <w:rFonts w:ascii="Arial" w:hAnsi="Arial" w:cs="Arial"/>
          <w:sz w:val="24"/>
          <w:szCs w:val="24"/>
        </w:rPr>
        <w:t xml:space="preserve">Care </w:t>
      </w:r>
      <w:r>
        <w:rPr>
          <w:rFonts w:ascii="Arial" w:hAnsi="Arial" w:cs="Arial"/>
          <w:sz w:val="24"/>
          <w:szCs w:val="24"/>
        </w:rPr>
        <w:t xml:space="preserve">/ Retirement </w:t>
      </w:r>
      <w:r w:rsidRPr="00C76377">
        <w:rPr>
          <w:rFonts w:ascii="Arial" w:hAnsi="Arial" w:cs="Arial"/>
          <w:sz w:val="24"/>
          <w:szCs w:val="24"/>
        </w:rPr>
        <w:t>homes:</w:t>
      </w:r>
    </w:p>
    <w:p w14:paraId="1C3183D9" w14:textId="77777777" w:rsidR="006B3DB1" w:rsidRPr="00C76377" w:rsidRDefault="006B3DB1" w:rsidP="006B3DB1">
      <w:pPr>
        <w:pStyle w:val="ListParagraph"/>
        <w:numPr>
          <w:ilvl w:val="0"/>
          <w:numId w:val="37"/>
        </w:numPr>
        <w:spacing w:after="0" w:line="240" w:lineRule="auto"/>
        <w:rPr>
          <w:rFonts w:ascii="Arial" w:hAnsi="Arial" w:cs="Arial"/>
          <w:b/>
          <w:bCs/>
          <w:sz w:val="24"/>
          <w:szCs w:val="24"/>
        </w:rPr>
      </w:pPr>
      <w:r w:rsidRPr="00C76377">
        <w:rPr>
          <w:rFonts w:ascii="Arial" w:hAnsi="Arial" w:cs="Arial"/>
          <w:sz w:val="24"/>
          <w:szCs w:val="24"/>
        </w:rPr>
        <w:t>Green Belt land</w:t>
      </w:r>
      <w:r>
        <w:rPr>
          <w:rFonts w:ascii="Arial" w:hAnsi="Arial" w:cs="Arial"/>
          <w:sz w:val="24"/>
          <w:szCs w:val="24"/>
        </w:rPr>
        <w:t>.</w:t>
      </w:r>
    </w:p>
    <w:p w14:paraId="329BDEAB" w14:textId="77777777" w:rsidR="006B3DB1" w:rsidRPr="00674686" w:rsidRDefault="006B3DB1" w:rsidP="006B3DB1">
      <w:pPr>
        <w:pStyle w:val="ListParagraph"/>
        <w:numPr>
          <w:ilvl w:val="0"/>
          <w:numId w:val="37"/>
        </w:numPr>
        <w:spacing w:after="0" w:line="240" w:lineRule="auto"/>
        <w:rPr>
          <w:rFonts w:ascii="Arial" w:hAnsi="Arial" w:cs="Arial"/>
          <w:b/>
          <w:bCs/>
          <w:sz w:val="24"/>
          <w:szCs w:val="24"/>
        </w:rPr>
      </w:pPr>
      <w:r w:rsidRPr="00C76377">
        <w:rPr>
          <w:rFonts w:ascii="Arial" w:hAnsi="Arial" w:cs="Arial"/>
          <w:sz w:val="24"/>
          <w:szCs w:val="24"/>
        </w:rPr>
        <w:t xml:space="preserve">We do not believe there is a demand in Hertsmere for additional </w:t>
      </w:r>
      <w:r>
        <w:rPr>
          <w:rFonts w:ascii="Arial" w:hAnsi="Arial" w:cs="Arial"/>
          <w:sz w:val="24"/>
          <w:szCs w:val="24"/>
        </w:rPr>
        <w:t xml:space="preserve">high end </w:t>
      </w:r>
      <w:r w:rsidRPr="00C76377">
        <w:rPr>
          <w:rFonts w:ascii="Arial" w:hAnsi="Arial" w:cs="Arial"/>
          <w:sz w:val="24"/>
          <w:szCs w:val="24"/>
        </w:rPr>
        <w:t>care home spaces.</w:t>
      </w:r>
    </w:p>
    <w:p w14:paraId="20BA20DD" w14:textId="77777777" w:rsidR="006B3DB1" w:rsidRDefault="006B3DB1" w:rsidP="006B3DB1">
      <w:pPr>
        <w:pStyle w:val="ListParagraph"/>
        <w:numPr>
          <w:ilvl w:val="0"/>
          <w:numId w:val="37"/>
        </w:numPr>
        <w:autoSpaceDE w:val="0"/>
        <w:autoSpaceDN w:val="0"/>
        <w:adjustRightInd w:val="0"/>
        <w:spacing w:after="0" w:line="240" w:lineRule="auto"/>
        <w:rPr>
          <w:rFonts w:ascii="Arial" w:hAnsi="Arial" w:cs="Arial"/>
          <w:color w:val="000000" w:themeColor="text1"/>
          <w:sz w:val="24"/>
          <w:szCs w:val="24"/>
        </w:rPr>
      </w:pPr>
      <w:r w:rsidRPr="00C76377">
        <w:rPr>
          <w:rFonts w:ascii="Arial" w:hAnsi="Arial" w:cs="Arial"/>
          <w:color w:val="000000" w:themeColor="text1"/>
          <w:sz w:val="24"/>
          <w:szCs w:val="24"/>
        </w:rPr>
        <w:t>Development here will impact on that a rural setting</w:t>
      </w:r>
      <w:r>
        <w:rPr>
          <w:rFonts w:ascii="Arial" w:hAnsi="Arial" w:cs="Arial"/>
          <w:color w:val="000000" w:themeColor="text1"/>
          <w:sz w:val="24"/>
          <w:szCs w:val="24"/>
        </w:rPr>
        <w:t>.</w:t>
      </w:r>
    </w:p>
    <w:p w14:paraId="1F8B707D" w14:textId="77777777" w:rsidR="006B3DB1" w:rsidRPr="0004262A" w:rsidRDefault="006B3DB1" w:rsidP="006B3DB1">
      <w:pPr>
        <w:pStyle w:val="ListParagraph"/>
        <w:numPr>
          <w:ilvl w:val="0"/>
          <w:numId w:val="37"/>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Horse Sanctuary is valued by </w:t>
      </w:r>
      <w:proofErr w:type="gramStart"/>
      <w:r>
        <w:rPr>
          <w:rFonts w:ascii="Arial" w:hAnsi="Arial" w:cs="Arial"/>
          <w:color w:val="000000" w:themeColor="text1"/>
          <w:sz w:val="24"/>
          <w:szCs w:val="24"/>
        </w:rPr>
        <w:t>local residents</w:t>
      </w:r>
      <w:proofErr w:type="gramEnd"/>
      <w:r>
        <w:rPr>
          <w:rFonts w:ascii="Arial" w:hAnsi="Arial" w:cs="Arial"/>
          <w:color w:val="000000" w:themeColor="text1"/>
          <w:sz w:val="24"/>
          <w:szCs w:val="24"/>
        </w:rPr>
        <w:t xml:space="preserve"> and the future of the horses is unclear.</w:t>
      </w:r>
    </w:p>
    <w:p w14:paraId="436739B6" w14:textId="77777777" w:rsidR="006B3DB1" w:rsidRPr="00C76377" w:rsidRDefault="006B3DB1" w:rsidP="006B3DB1">
      <w:pPr>
        <w:pStyle w:val="ListParagraph"/>
        <w:spacing w:after="0" w:line="240" w:lineRule="auto"/>
        <w:ind w:left="567"/>
        <w:rPr>
          <w:rFonts w:ascii="Arial" w:hAnsi="Arial" w:cs="Arial"/>
          <w:sz w:val="24"/>
          <w:szCs w:val="24"/>
        </w:rPr>
      </w:pPr>
    </w:p>
    <w:p w14:paraId="6A1DCDD6" w14:textId="77777777" w:rsidR="006B3DB1" w:rsidRPr="00C76377" w:rsidRDefault="006B3DB1" w:rsidP="006B3DB1">
      <w:pPr>
        <w:pStyle w:val="ListParagraph"/>
        <w:spacing w:after="0" w:line="240" w:lineRule="auto"/>
        <w:ind w:left="0"/>
        <w:rPr>
          <w:rFonts w:ascii="Arial" w:hAnsi="Arial" w:cs="Arial"/>
          <w:b/>
          <w:bCs/>
          <w:sz w:val="24"/>
          <w:szCs w:val="24"/>
        </w:rPr>
      </w:pPr>
      <w:r w:rsidRPr="00C76377">
        <w:rPr>
          <w:rFonts w:ascii="Arial" w:hAnsi="Arial" w:cs="Arial"/>
          <w:b/>
          <w:bCs/>
          <w:sz w:val="24"/>
          <w:szCs w:val="24"/>
        </w:rPr>
        <w:t xml:space="preserve">HEL274 Land at </w:t>
      </w:r>
      <w:proofErr w:type="spellStart"/>
      <w:r w:rsidRPr="00C76377">
        <w:rPr>
          <w:rFonts w:ascii="Arial" w:hAnsi="Arial" w:cs="Arial"/>
          <w:b/>
          <w:bCs/>
          <w:sz w:val="24"/>
          <w:szCs w:val="24"/>
        </w:rPr>
        <w:t>Edgwarebury</w:t>
      </w:r>
      <w:proofErr w:type="spellEnd"/>
      <w:r w:rsidRPr="00C76377">
        <w:rPr>
          <w:rFonts w:ascii="Arial" w:hAnsi="Arial" w:cs="Arial"/>
          <w:b/>
          <w:bCs/>
          <w:sz w:val="24"/>
          <w:szCs w:val="24"/>
        </w:rPr>
        <w:t xml:space="preserve">, Elstree Hill South </w:t>
      </w:r>
    </w:p>
    <w:p w14:paraId="146E78F7" w14:textId="77777777" w:rsidR="006B3DB1" w:rsidRPr="00C76377" w:rsidRDefault="006B3DB1" w:rsidP="006B3DB1">
      <w:pPr>
        <w:spacing w:after="0" w:line="240" w:lineRule="auto"/>
        <w:rPr>
          <w:rFonts w:ascii="Arial" w:hAnsi="Arial" w:cs="Arial"/>
          <w:sz w:val="24"/>
          <w:szCs w:val="24"/>
        </w:rPr>
      </w:pPr>
      <w:r>
        <w:rPr>
          <w:rFonts w:ascii="Arial" w:hAnsi="Arial" w:cs="Arial"/>
          <w:sz w:val="24"/>
          <w:szCs w:val="24"/>
        </w:rPr>
        <w:t>I</w:t>
      </w:r>
      <w:r w:rsidRPr="00C76377">
        <w:rPr>
          <w:rFonts w:ascii="Arial" w:hAnsi="Arial" w:cs="Arial"/>
          <w:sz w:val="24"/>
          <w:szCs w:val="24"/>
        </w:rPr>
        <w:t xml:space="preserve"> </w:t>
      </w:r>
      <w:r>
        <w:rPr>
          <w:rFonts w:ascii="Arial" w:hAnsi="Arial" w:cs="Arial"/>
          <w:sz w:val="24"/>
          <w:szCs w:val="24"/>
        </w:rPr>
        <w:t xml:space="preserve">have the following concerns regarding </w:t>
      </w:r>
      <w:r w:rsidRPr="00C76377">
        <w:rPr>
          <w:rFonts w:ascii="Arial" w:hAnsi="Arial" w:cs="Arial"/>
          <w:sz w:val="24"/>
          <w:szCs w:val="24"/>
        </w:rPr>
        <w:t>homes proposed for this area:</w:t>
      </w:r>
    </w:p>
    <w:p w14:paraId="6D23569F" w14:textId="77777777" w:rsidR="006B3DB1" w:rsidRPr="00C76377" w:rsidRDefault="006B3DB1" w:rsidP="006B3DB1">
      <w:pPr>
        <w:pStyle w:val="ListParagraph"/>
        <w:numPr>
          <w:ilvl w:val="0"/>
          <w:numId w:val="35"/>
        </w:numPr>
        <w:spacing w:after="0" w:line="240" w:lineRule="auto"/>
        <w:rPr>
          <w:rFonts w:ascii="Arial" w:hAnsi="Arial" w:cs="Arial"/>
          <w:sz w:val="24"/>
          <w:szCs w:val="24"/>
        </w:rPr>
      </w:pPr>
      <w:r w:rsidRPr="00C76377">
        <w:rPr>
          <w:rFonts w:ascii="Arial" w:hAnsi="Arial" w:cs="Arial"/>
          <w:sz w:val="24"/>
          <w:szCs w:val="24"/>
        </w:rPr>
        <w:t>The site is Green Belt land</w:t>
      </w:r>
    </w:p>
    <w:p w14:paraId="7FBF091E" w14:textId="77777777" w:rsidR="006B3DB1" w:rsidRDefault="006B3DB1" w:rsidP="006B3DB1">
      <w:pPr>
        <w:pStyle w:val="ListParagraph"/>
        <w:numPr>
          <w:ilvl w:val="0"/>
          <w:numId w:val="35"/>
        </w:numPr>
        <w:spacing w:after="0" w:line="240" w:lineRule="auto"/>
        <w:rPr>
          <w:rFonts w:ascii="Arial" w:hAnsi="Arial" w:cs="Arial"/>
          <w:sz w:val="24"/>
          <w:szCs w:val="24"/>
        </w:rPr>
      </w:pPr>
      <w:r w:rsidRPr="00EE1E5D">
        <w:rPr>
          <w:rFonts w:ascii="Arial" w:eastAsia="Times New Roman" w:hAnsi="Arial" w:cs="Arial"/>
          <w:color w:val="000000" w:themeColor="text1"/>
          <w:sz w:val="24"/>
          <w:szCs w:val="24"/>
          <w:lang w:eastAsia="en-GB"/>
        </w:rPr>
        <w:t>We are concerned</w:t>
      </w:r>
      <w:r>
        <w:rPr>
          <w:rFonts w:ascii="Arial" w:eastAsia="Times New Roman" w:hAnsi="Arial" w:cs="Arial"/>
          <w:b/>
          <w:bCs/>
          <w:color w:val="000000" w:themeColor="text1"/>
          <w:sz w:val="24"/>
          <w:szCs w:val="24"/>
          <w:lang w:eastAsia="en-GB"/>
        </w:rPr>
        <w:t xml:space="preserve"> </w:t>
      </w:r>
      <w:r>
        <w:rPr>
          <w:rFonts w:ascii="Arial" w:hAnsi="Arial" w:cs="Arial"/>
          <w:sz w:val="24"/>
          <w:szCs w:val="24"/>
        </w:rPr>
        <w:t>t</w:t>
      </w:r>
      <w:r w:rsidRPr="00C76377">
        <w:rPr>
          <w:rFonts w:ascii="Arial" w:hAnsi="Arial" w:cs="Arial"/>
          <w:sz w:val="24"/>
          <w:szCs w:val="24"/>
        </w:rPr>
        <w:t>he site is far from the town centre</w:t>
      </w:r>
      <w:r>
        <w:rPr>
          <w:rFonts w:ascii="Arial" w:hAnsi="Arial" w:cs="Arial"/>
          <w:sz w:val="24"/>
          <w:szCs w:val="24"/>
        </w:rPr>
        <w:t xml:space="preserve"> making it isolating for disabled occupants.</w:t>
      </w:r>
    </w:p>
    <w:p w14:paraId="2F35F8A3" w14:textId="77777777" w:rsidR="006B3DB1" w:rsidRDefault="006B3DB1" w:rsidP="001D06C2">
      <w:pPr>
        <w:spacing w:after="0" w:line="240" w:lineRule="auto"/>
        <w:rPr>
          <w:rFonts w:ascii="Arial" w:hAnsi="Arial" w:cs="Arial"/>
          <w:b/>
          <w:sz w:val="24"/>
          <w:szCs w:val="24"/>
        </w:rPr>
      </w:pPr>
    </w:p>
    <w:p w14:paraId="0079A004" w14:textId="77777777" w:rsidR="006B3DB1" w:rsidRPr="00C76377" w:rsidRDefault="006B3DB1" w:rsidP="006B3DB1">
      <w:pPr>
        <w:spacing w:after="0" w:line="240" w:lineRule="auto"/>
        <w:rPr>
          <w:rFonts w:ascii="Arial" w:hAnsi="Arial" w:cs="Arial"/>
          <w:b/>
          <w:bCs/>
          <w:sz w:val="24"/>
          <w:szCs w:val="24"/>
        </w:rPr>
      </w:pPr>
      <w:r w:rsidRPr="00C76377">
        <w:rPr>
          <w:rFonts w:ascii="Arial" w:hAnsi="Arial" w:cs="Arial"/>
          <w:b/>
          <w:bCs/>
          <w:sz w:val="24"/>
          <w:szCs w:val="24"/>
        </w:rPr>
        <w:t xml:space="preserve">BE1 </w:t>
      </w:r>
      <w:proofErr w:type="spellStart"/>
      <w:r w:rsidRPr="00C76377">
        <w:rPr>
          <w:rFonts w:ascii="Arial" w:hAnsi="Arial" w:cs="Arial"/>
          <w:b/>
          <w:bCs/>
          <w:sz w:val="24"/>
          <w:szCs w:val="24"/>
        </w:rPr>
        <w:t>Shopwick</w:t>
      </w:r>
      <w:proofErr w:type="spellEnd"/>
      <w:r w:rsidRPr="00C76377">
        <w:rPr>
          <w:rFonts w:ascii="Arial" w:hAnsi="Arial" w:cs="Arial"/>
          <w:b/>
          <w:bCs/>
          <w:sz w:val="24"/>
          <w:szCs w:val="24"/>
        </w:rPr>
        <w:t xml:space="preserve"> Practice Relocation – Allum Lane Elstree</w:t>
      </w:r>
    </w:p>
    <w:p w14:paraId="54FC6223" w14:textId="77777777" w:rsidR="006B3DB1" w:rsidRPr="00C76377" w:rsidRDefault="006B3DB1" w:rsidP="006B3DB1">
      <w:pPr>
        <w:spacing w:after="0" w:line="240" w:lineRule="auto"/>
        <w:rPr>
          <w:rFonts w:ascii="Arial" w:hAnsi="Arial" w:cs="Arial"/>
          <w:sz w:val="24"/>
          <w:szCs w:val="24"/>
        </w:rPr>
      </w:pPr>
      <w:r>
        <w:rPr>
          <w:rFonts w:ascii="Arial" w:hAnsi="Arial" w:cs="Arial"/>
          <w:sz w:val="24"/>
          <w:szCs w:val="24"/>
        </w:rPr>
        <w:t>Reasons I</w:t>
      </w:r>
      <w:r w:rsidRPr="00C76377">
        <w:rPr>
          <w:rFonts w:ascii="Arial" w:hAnsi="Arial" w:cs="Arial"/>
          <w:sz w:val="24"/>
          <w:szCs w:val="24"/>
        </w:rPr>
        <w:t xml:space="preserve"> oppose</w:t>
      </w:r>
      <w:r>
        <w:rPr>
          <w:rFonts w:ascii="Arial" w:hAnsi="Arial" w:cs="Arial"/>
          <w:sz w:val="24"/>
          <w:szCs w:val="24"/>
        </w:rPr>
        <w:t xml:space="preserve"> </w:t>
      </w:r>
      <w:r w:rsidRPr="00C76377">
        <w:rPr>
          <w:rFonts w:ascii="Arial" w:hAnsi="Arial" w:cs="Arial"/>
          <w:sz w:val="24"/>
          <w:szCs w:val="24"/>
        </w:rPr>
        <w:t>the proposed relocation of Schopwick surgery to this site:</w:t>
      </w:r>
    </w:p>
    <w:p w14:paraId="714DCAC1"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sz w:val="24"/>
          <w:szCs w:val="24"/>
        </w:rPr>
        <w:t>Green Belt land.</w:t>
      </w:r>
    </w:p>
    <w:p w14:paraId="506844F3" w14:textId="77777777" w:rsidR="006B3DB1" w:rsidRPr="00C76377" w:rsidRDefault="006B3DB1" w:rsidP="006B3DB1">
      <w:pPr>
        <w:pStyle w:val="ListParagraph"/>
        <w:numPr>
          <w:ilvl w:val="0"/>
          <w:numId w:val="36"/>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N</w:t>
      </w:r>
      <w:r w:rsidRPr="00C76377">
        <w:rPr>
          <w:rFonts w:ascii="Arial" w:hAnsi="Arial" w:cs="Arial"/>
          <w:color w:val="000000" w:themeColor="text1"/>
          <w:sz w:val="24"/>
          <w:szCs w:val="24"/>
        </w:rPr>
        <w:t xml:space="preserve">o ‘exceptional circumstances’ </w:t>
      </w:r>
      <w:r>
        <w:rPr>
          <w:rFonts w:ascii="Arial" w:hAnsi="Arial" w:cs="Arial"/>
          <w:color w:val="000000" w:themeColor="text1"/>
          <w:sz w:val="24"/>
          <w:szCs w:val="24"/>
        </w:rPr>
        <w:t>exist</w:t>
      </w:r>
    </w:p>
    <w:p w14:paraId="4B29FB6A"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sz w:val="24"/>
          <w:szCs w:val="24"/>
        </w:rPr>
        <w:t xml:space="preserve">Alternative sites have not been made publicly available </w:t>
      </w:r>
    </w:p>
    <w:p w14:paraId="249EE2E2" w14:textId="77777777" w:rsidR="006B3DB1" w:rsidRPr="0004262A"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color w:val="000000" w:themeColor="text1"/>
          <w:sz w:val="24"/>
          <w:szCs w:val="24"/>
        </w:rPr>
        <w:t xml:space="preserve">Haven Heath stated </w:t>
      </w:r>
      <w:r>
        <w:rPr>
          <w:rFonts w:ascii="Arial" w:hAnsi="Arial" w:cs="Arial"/>
          <w:color w:val="000000" w:themeColor="text1"/>
          <w:sz w:val="24"/>
          <w:szCs w:val="24"/>
        </w:rPr>
        <w:t xml:space="preserve">in a public meeting </w:t>
      </w:r>
      <w:r w:rsidRPr="00C76377">
        <w:rPr>
          <w:rFonts w:ascii="Arial" w:hAnsi="Arial" w:cs="Arial"/>
          <w:color w:val="000000" w:themeColor="text1"/>
          <w:sz w:val="24"/>
          <w:szCs w:val="24"/>
        </w:rPr>
        <w:t>that other sites were too expensive and Green Belt land was cheap. This is not a satisfactory reason for relocating onto Green Belt land</w:t>
      </w:r>
      <w:r>
        <w:rPr>
          <w:rFonts w:ascii="Arial" w:hAnsi="Arial" w:cs="Arial"/>
          <w:color w:val="000000" w:themeColor="text1"/>
          <w:sz w:val="24"/>
          <w:szCs w:val="24"/>
        </w:rPr>
        <w:t xml:space="preserve"> underground.</w:t>
      </w:r>
    </w:p>
    <w:p w14:paraId="7E72B59D"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Pr>
          <w:rFonts w:ascii="Arial" w:hAnsi="Arial" w:cs="Arial"/>
          <w:color w:val="000000" w:themeColor="text1"/>
          <w:sz w:val="24"/>
          <w:szCs w:val="24"/>
        </w:rPr>
        <w:t xml:space="preserve">The footprint is large and includes a car park that should be built </w:t>
      </w:r>
    </w:p>
    <w:p w14:paraId="11AE4D1C" w14:textId="77777777" w:rsidR="006B3DB1" w:rsidRPr="00C76377" w:rsidRDefault="006B3DB1" w:rsidP="006B3DB1">
      <w:pPr>
        <w:pStyle w:val="ListParagraph"/>
        <w:numPr>
          <w:ilvl w:val="0"/>
          <w:numId w:val="36"/>
        </w:numPr>
        <w:autoSpaceDE w:val="0"/>
        <w:autoSpaceDN w:val="0"/>
        <w:adjustRightInd w:val="0"/>
        <w:spacing w:after="0" w:line="240" w:lineRule="auto"/>
        <w:rPr>
          <w:rFonts w:ascii="Arial" w:hAnsi="Arial" w:cs="Arial"/>
          <w:color w:val="000000" w:themeColor="text1"/>
          <w:sz w:val="24"/>
          <w:szCs w:val="24"/>
        </w:rPr>
      </w:pPr>
      <w:r w:rsidRPr="00C76377">
        <w:rPr>
          <w:rFonts w:ascii="Arial" w:hAnsi="Arial" w:cs="Arial"/>
          <w:sz w:val="24"/>
          <w:szCs w:val="24"/>
        </w:rPr>
        <w:t>The site is not in Elstree village and is further from its sister site in Bushey.</w:t>
      </w:r>
      <w:r w:rsidRPr="00C76377">
        <w:rPr>
          <w:rFonts w:ascii="Arial" w:hAnsi="Arial" w:cs="Arial"/>
          <w:color w:val="000000" w:themeColor="text1"/>
          <w:sz w:val="24"/>
          <w:szCs w:val="24"/>
        </w:rPr>
        <w:t xml:space="preserve"> </w:t>
      </w:r>
    </w:p>
    <w:p w14:paraId="66D0F56C"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sz w:val="24"/>
          <w:szCs w:val="24"/>
        </w:rPr>
        <w:t xml:space="preserve">The area is prone to flooding </w:t>
      </w:r>
    </w:p>
    <w:p w14:paraId="796430A9"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sz w:val="24"/>
          <w:szCs w:val="24"/>
        </w:rPr>
        <w:t>The site crosses well used public footpaths.</w:t>
      </w:r>
    </w:p>
    <w:p w14:paraId="13ABA9F9" w14:textId="77777777" w:rsidR="006B3DB1" w:rsidRPr="00C76377" w:rsidRDefault="006B3DB1" w:rsidP="006B3DB1">
      <w:pPr>
        <w:pStyle w:val="ListParagraph"/>
        <w:numPr>
          <w:ilvl w:val="0"/>
          <w:numId w:val="36"/>
        </w:numPr>
        <w:autoSpaceDE w:val="0"/>
        <w:autoSpaceDN w:val="0"/>
        <w:adjustRightInd w:val="0"/>
        <w:spacing w:after="0" w:line="240" w:lineRule="auto"/>
        <w:rPr>
          <w:rFonts w:ascii="Arial" w:hAnsi="Arial" w:cs="Arial"/>
          <w:color w:val="000000" w:themeColor="text1"/>
          <w:sz w:val="24"/>
          <w:szCs w:val="24"/>
        </w:rPr>
      </w:pPr>
      <w:r w:rsidRPr="00C76377">
        <w:rPr>
          <w:rFonts w:ascii="Arial" w:hAnsi="Arial" w:cs="Arial"/>
          <w:color w:val="000000" w:themeColor="text1"/>
          <w:sz w:val="24"/>
          <w:szCs w:val="24"/>
        </w:rPr>
        <w:t>The doctors and NHS should understand the importance of local green spaces for mental and physical health.</w:t>
      </w:r>
    </w:p>
    <w:p w14:paraId="3BA4828F" w14:textId="77777777" w:rsidR="006B3DB1" w:rsidRPr="0004262A" w:rsidRDefault="006B3DB1" w:rsidP="006B3DB1">
      <w:pPr>
        <w:pStyle w:val="ListParagraph"/>
        <w:numPr>
          <w:ilvl w:val="0"/>
          <w:numId w:val="36"/>
        </w:numPr>
        <w:spacing w:after="0" w:line="240" w:lineRule="auto"/>
        <w:rPr>
          <w:rFonts w:ascii="Arial" w:hAnsi="Arial" w:cs="Arial"/>
          <w:sz w:val="24"/>
          <w:szCs w:val="24"/>
        </w:rPr>
      </w:pPr>
      <w:r>
        <w:rPr>
          <w:rFonts w:ascii="Arial" w:hAnsi="Arial" w:cs="Arial"/>
          <w:color w:val="000000" w:themeColor="text1"/>
          <w:sz w:val="24"/>
          <w:szCs w:val="24"/>
        </w:rPr>
        <w:t>The site would add to serious traffic congestion</w:t>
      </w:r>
    </w:p>
    <w:p w14:paraId="31317E45"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sz w:val="24"/>
          <w:szCs w:val="24"/>
        </w:rPr>
        <w:t>The site is on a steep hill</w:t>
      </w:r>
      <w:r>
        <w:rPr>
          <w:rFonts w:ascii="Arial" w:hAnsi="Arial" w:cs="Arial"/>
          <w:sz w:val="24"/>
          <w:szCs w:val="24"/>
        </w:rPr>
        <w:t>.</w:t>
      </w:r>
      <w:r w:rsidRPr="00C76377">
        <w:rPr>
          <w:rFonts w:ascii="Arial" w:hAnsi="Arial" w:cs="Arial"/>
          <w:sz w:val="24"/>
          <w:szCs w:val="24"/>
        </w:rPr>
        <w:t xml:space="preserve"> </w:t>
      </w:r>
    </w:p>
    <w:p w14:paraId="52C5DA22" w14:textId="77777777" w:rsidR="006B3DB1" w:rsidRPr="00C76377" w:rsidRDefault="006B3DB1" w:rsidP="006B3DB1">
      <w:pPr>
        <w:pStyle w:val="ListParagraph"/>
        <w:numPr>
          <w:ilvl w:val="0"/>
          <w:numId w:val="36"/>
        </w:numPr>
        <w:spacing w:after="0" w:line="240" w:lineRule="auto"/>
        <w:rPr>
          <w:rFonts w:ascii="Arial" w:hAnsi="Arial" w:cs="Arial"/>
          <w:sz w:val="24"/>
          <w:szCs w:val="24"/>
        </w:rPr>
      </w:pPr>
      <w:r w:rsidRPr="00C76377">
        <w:rPr>
          <w:rFonts w:ascii="Arial" w:hAnsi="Arial" w:cs="Arial"/>
          <w:sz w:val="24"/>
          <w:szCs w:val="24"/>
        </w:rPr>
        <w:t>Public transport is very limited.</w:t>
      </w:r>
    </w:p>
    <w:p w14:paraId="0B4E259E" w14:textId="77777777" w:rsidR="006B3DB1" w:rsidRPr="001D06C2" w:rsidRDefault="006B3DB1" w:rsidP="006B3DB1">
      <w:pPr>
        <w:autoSpaceDE w:val="0"/>
        <w:autoSpaceDN w:val="0"/>
        <w:adjustRightInd w:val="0"/>
        <w:spacing w:after="0" w:line="240" w:lineRule="auto"/>
        <w:rPr>
          <w:rFonts w:ascii="Arial" w:hAnsi="Arial" w:cs="Arial"/>
          <w:color w:val="000000" w:themeColor="text1"/>
          <w:sz w:val="24"/>
          <w:szCs w:val="24"/>
        </w:rPr>
      </w:pPr>
      <w:r w:rsidRPr="001D06C2">
        <w:rPr>
          <w:rFonts w:ascii="Arial" w:hAnsi="Arial" w:cs="Arial"/>
          <w:color w:val="000000" w:themeColor="text1"/>
          <w:sz w:val="24"/>
          <w:szCs w:val="24"/>
        </w:rPr>
        <w:t xml:space="preserve">I request the relocation of Schopwick Surgery be considered for a brownfield site closer to Elstree Village and that all other sites considered are reviewed to ensure the decision to choose a Green Belt site was not made for financial reasons. </w:t>
      </w:r>
    </w:p>
    <w:p w14:paraId="11BAC0DE" w14:textId="7A072C68" w:rsidR="006B3DB1" w:rsidRDefault="006B3DB1" w:rsidP="001D06C2">
      <w:pPr>
        <w:spacing w:after="0" w:line="240" w:lineRule="auto"/>
        <w:rPr>
          <w:rFonts w:ascii="Arial" w:hAnsi="Arial" w:cs="Arial"/>
          <w:b/>
          <w:sz w:val="24"/>
          <w:szCs w:val="24"/>
        </w:rPr>
      </w:pPr>
    </w:p>
    <w:p w14:paraId="212C69BE" w14:textId="77777777" w:rsidR="006B3DB1" w:rsidRPr="00BD7A88" w:rsidRDefault="006B3DB1" w:rsidP="006B3DB1">
      <w:pPr>
        <w:autoSpaceDE w:val="0"/>
        <w:autoSpaceDN w:val="0"/>
        <w:adjustRightInd w:val="0"/>
        <w:spacing w:after="0" w:line="240" w:lineRule="auto"/>
        <w:rPr>
          <w:rFonts w:ascii="Arial" w:hAnsi="Arial" w:cs="Arial"/>
          <w:b/>
          <w:bCs/>
          <w:color w:val="000000" w:themeColor="text1"/>
          <w:sz w:val="24"/>
          <w:szCs w:val="24"/>
        </w:rPr>
      </w:pPr>
      <w:r w:rsidRPr="00BD7A88">
        <w:rPr>
          <w:rFonts w:ascii="Arial" w:hAnsi="Arial" w:cs="Arial"/>
          <w:b/>
          <w:bCs/>
          <w:color w:val="000000" w:themeColor="text1"/>
          <w:sz w:val="24"/>
          <w:szCs w:val="24"/>
        </w:rPr>
        <w:t>EMP1 – Land next to old Fisheries</w:t>
      </w:r>
    </w:p>
    <w:p w14:paraId="3FE163B5" w14:textId="77777777" w:rsidR="006B3DB1" w:rsidRPr="001850F3" w:rsidRDefault="006B3DB1" w:rsidP="006B3DB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As</w:t>
      </w:r>
      <w:r w:rsidRPr="001850F3">
        <w:rPr>
          <w:rFonts w:ascii="Arial" w:hAnsi="Arial" w:cs="Arial"/>
          <w:color w:val="000000" w:themeColor="text1"/>
          <w:sz w:val="24"/>
          <w:szCs w:val="24"/>
        </w:rPr>
        <w:t xml:space="preserve"> landowners had previously promised profits from the development of this land would be used to maintain Aldenham Reservoir</w:t>
      </w:r>
      <w:r>
        <w:rPr>
          <w:rFonts w:ascii="Arial" w:hAnsi="Arial" w:cs="Arial"/>
          <w:color w:val="000000" w:themeColor="text1"/>
          <w:sz w:val="24"/>
          <w:szCs w:val="24"/>
        </w:rPr>
        <w:t xml:space="preserve"> I</w:t>
      </w:r>
      <w:r w:rsidRPr="001850F3">
        <w:rPr>
          <w:rFonts w:ascii="Arial" w:hAnsi="Arial" w:cs="Arial"/>
          <w:color w:val="000000" w:themeColor="text1"/>
          <w:sz w:val="24"/>
          <w:szCs w:val="24"/>
        </w:rPr>
        <w:t xml:space="preserve"> would not oppose its development, if done sympathetically to its surroundings, on the understanding that Aldenham </w:t>
      </w:r>
      <w:r w:rsidRPr="001850F3">
        <w:rPr>
          <w:rFonts w:ascii="Arial" w:hAnsi="Arial" w:cs="Arial"/>
          <w:color w:val="000000" w:themeColor="text1"/>
          <w:sz w:val="24"/>
          <w:szCs w:val="24"/>
        </w:rPr>
        <w:lastRenderedPageBreak/>
        <w:t xml:space="preserve">Reservoir could be restored to its former state, with fencing removed and access extended.  </w:t>
      </w:r>
    </w:p>
    <w:p w14:paraId="25A24D30" w14:textId="318011DD" w:rsidR="0033114E" w:rsidRDefault="0033114E" w:rsidP="001D06C2">
      <w:pPr>
        <w:spacing w:after="0" w:line="240" w:lineRule="auto"/>
        <w:contextualSpacing/>
        <w:jc w:val="both"/>
        <w:rPr>
          <w:rFonts w:ascii="Arial" w:hAnsi="Arial" w:cs="Arial"/>
          <w:b/>
          <w:bCs/>
          <w:color w:val="000000" w:themeColor="text1"/>
          <w:sz w:val="24"/>
          <w:szCs w:val="24"/>
        </w:rPr>
      </w:pPr>
      <w:r w:rsidRPr="00BD7A88">
        <w:rPr>
          <w:rFonts w:ascii="Arial" w:hAnsi="Arial" w:cs="Arial"/>
          <w:b/>
          <w:bCs/>
          <w:color w:val="000000" w:themeColor="text1"/>
          <w:sz w:val="24"/>
          <w:szCs w:val="24"/>
        </w:rPr>
        <w:t xml:space="preserve">BE3 Cowley Hill </w:t>
      </w:r>
    </w:p>
    <w:p w14:paraId="5E77E435" w14:textId="7E1C66AF" w:rsidR="0033114E" w:rsidRPr="00674686" w:rsidRDefault="0033114E" w:rsidP="001D06C2">
      <w:pPr>
        <w:spacing w:after="0" w:line="240" w:lineRule="auto"/>
        <w:contextualSpacing/>
        <w:jc w:val="both"/>
        <w:rPr>
          <w:rFonts w:ascii="Arial" w:hAnsi="Arial" w:cs="Arial"/>
          <w:color w:val="000000" w:themeColor="text1"/>
          <w:sz w:val="24"/>
          <w:szCs w:val="24"/>
        </w:rPr>
      </w:pPr>
      <w:r w:rsidRPr="00674686">
        <w:rPr>
          <w:rFonts w:ascii="Arial" w:hAnsi="Arial" w:cs="Arial"/>
          <w:color w:val="000000" w:themeColor="text1"/>
          <w:sz w:val="24"/>
          <w:szCs w:val="24"/>
        </w:rPr>
        <w:t>Reasons</w:t>
      </w:r>
      <w:r w:rsidR="00C4737C">
        <w:rPr>
          <w:rFonts w:ascii="Arial" w:hAnsi="Arial" w:cs="Arial"/>
          <w:color w:val="000000" w:themeColor="text1"/>
          <w:sz w:val="24"/>
          <w:szCs w:val="24"/>
        </w:rPr>
        <w:t xml:space="preserve"> I oppose</w:t>
      </w:r>
      <w:r w:rsidRPr="00674686">
        <w:rPr>
          <w:rFonts w:ascii="Arial" w:hAnsi="Arial" w:cs="Arial"/>
          <w:color w:val="000000" w:themeColor="text1"/>
          <w:sz w:val="24"/>
          <w:szCs w:val="24"/>
        </w:rPr>
        <w:t xml:space="preserve"> are this development:</w:t>
      </w:r>
    </w:p>
    <w:p w14:paraId="387AA0D1" w14:textId="77777777" w:rsidR="0033114E" w:rsidRPr="006C6AA6"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sidRPr="00A66795">
        <w:rPr>
          <w:rFonts w:ascii="Arial" w:hAnsi="Arial" w:cs="Arial"/>
          <w:color w:val="000000" w:themeColor="text1"/>
          <w:sz w:val="24"/>
          <w:szCs w:val="24"/>
        </w:rPr>
        <w:t>The site is</w:t>
      </w:r>
      <w:r w:rsidRPr="006C6AA6">
        <w:rPr>
          <w:rFonts w:ascii="Arial" w:hAnsi="Arial" w:cs="Arial"/>
          <w:color w:val="000000" w:themeColor="text1"/>
          <w:sz w:val="24"/>
          <w:szCs w:val="24"/>
        </w:rPr>
        <w:t xml:space="preserve"> </w:t>
      </w:r>
      <w:r>
        <w:rPr>
          <w:rFonts w:ascii="Arial" w:hAnsi="Arial" w:cs="Arial"/>
          <w:color w:val="000000" w:themeColor="text1"/>
          <w:sz w:val="24"/>
          <w:szCs w:val="24"/>
        </w:rPr>
        <w:t>o</w:t>
      </w:r>
      <w:r w:rsidRPr="006C6AA6">
        <w:rPr>
          <w:rFonts w:ascii="Arial" w:hAnsi="Arial" w:cs="Arial"/>
          <w:color w:val="000000" w:themeColor="text1"/>
          <w:sz w:val="24"/>
          <w:szCs w:val="24"/>
        </w:rPr>
        <w:t xml:space="preserve">n </w:t>
      </w:r>
      <w:r>
        <w:rPr>
          <w:rFonts w:ascii="Arial" w:hAnsi="Arial" w:cs="Arial"/>
          <w:color w:val="000000" w:themeColor="text1"/>
          <w:sz w:val="24"/>
          <w:szCs w:val="24"/>
        </w:rPr>
        <w:t xml:space="preserve">valuable </w:t>
      </w:r>
      <w:r w:rsidRPr="006C6AA6">
        <w:rPr>
          <w:rFonts w:ascii="Arial" w:hAnsi="Arial" w:cs="Arial"/>
          <w:color w:val="000000" w:themeColor="text1"/>
          <w:sz w:val="24"/>
          <w:szCs w:val="24"/>
        </w:rPr>
        <w:t>Green Belt</w:t>
      </w:r>
      <w:r>
        <w:rPr>
          <w:rFonts w:ascii="Arial" w:hAnsi="Arial" w:cs="Arial"/>
          <w:color w:val="000000" w:themeColor="text1"/>
          <w:sz w:val="24"/>
          <w:szCs w:val="24"/>
        </w:rPr>
        <w:t xml:space="preserve"> land</w:t>
      </w:r>
      <w:r w:rsidRPr="006C6AA6">
        <w:rPr>
          <w:rFonts w:ascii="Arial" w:hAnsi="Arial" w:cs="Arial"/>
          <w:color w:val="000000" w:themeColor="text1"/>
          <w:sz w:val="24"/>
          <w:szCs w:val="24"/>
        </w:rPr>
        <w:t xml:space="preserve">. </w:t>
      </w:r>
    </w:p>
    <w:p w14:paraId="53784A6A" w14:textId="77777777" w:rsidR="0033114E"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sidRPr="00A66795">
        <w:rPr>
          <w:rFonts w:ascii="Arial" w:hAnsi="Arial" w:cs="Arial"/>
          <w:color w:val="000000" w:themeColor="text1"/>
          <w:sz w:val="24"/>
          <w:szCs w:val="24"/>
        </w:rPr>
        <w:t>Destruction of established habitats for local flora and fauna, once taken lost forever</w:t>
      </w:r>
      <w:r>
        <w:rPr>
          <w:rFonts w:ascii="Arial" w:hAnsi="Arial" w:cs="Arial"/>
          <w:color w:val="000000" w:themeColor="text1"/>
          <w:sz w:val="24"/>
          <w:szCs w:val="24"/>
        </w:rPr>
        <w:t>.</w:t>
      </w:r>
    </w:p>
    <w:p w14:paraId="48CBB234" w14:textId="77777777" w:rsidR="0033114E" w:rsidRPr="00A66795"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Pr>
          <w:rFonts w:ascii="Arial" w:hAnsi="Arial" w:cs="Arial"/>
          <w:color w:val="000000" w:themeColor="text1"/>
          <w:sz w:val="24"/>
          <w:szCs w:val="24"/>
        </w:rPr>
        <w:t xml:space="preserve">The area has many well used public footpaths, views of the countryside and open spaces that are enjoyed by </w:t>
      </w:r>
      <w:proofErr w:type="gramStart"/>
      <w:r>
        <w:rPr>
          <w:rFonts w:ascii="Arial" w:hAnsi="Arial" w:cs="Arial"/>
          <w:color w:val="000000" w:themeColor="text1"/>
          <w:sz w:val="24"/>
          <w:szCs w:val="24"/>
        </w:rPr>
        <w:t>local residents</w:t>
      </w:r>
      <w:proofErr w:type="gramEnd"/>
      <w:r>
        <w:rPr>
          <w:rFonts w:ascii="Arial" w:hAnsi="Arial" w:cs="Arial"/>
          <w:color w:val="000000" w:themeColor="text1"/>
          <w:sz w:val="24"/>
          <w:szCs w:val="24"/>
        </w:rPr>
        <w:t xml:space="preserve"> and residents from surrounding areas. </w:t>
      </w:r>
    </w:p>
    <w:p w14:paraId="49804BBB" w14:textId="77777777" w:rsidR="0033114E" w:rsidRPr="00A66795"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sidRPr="00A66795">
        <w:rPr>
          <w:rFonts w:ascii="Arial" w:hAnsi="Arial" w:cs="Arial"/>
          <w:color w:val="000000" w:themeColor="text1"/>
          <w:sz w:val="24"/>
          <w:szCs w:val="24"/>
        </w:rPr>
        <w:t xml:space="preserve">Coalescence of settlements </w:t>
      </w:r>
      <w:r>
        <w:rPr>
          <w:rFonts w:ascii="Arial" w:hAnsi="Arial" w:cs="Arial"/>
          <w:color w:val="000000" w:themeColor="text1"/>
          <w:sz w:val="24"/>
          <w:szCs w:val="24"/>
        </w:rPr>
        <w:t xml:space="preserve">between Borehamwood and </w:t>
      </w:r>
      <w:r w:rsidRPr="00A66795">
        <w:rPr>
          <w:rFonts w:ascii="Arial" w:hAnsi="Arial" w:cs="Arial"/>
          <w:color w:val="000000" w:themeColor="text1"/>
          <w:sz w:val="24"/>
          <w:szCs w:val="24"/>
        </w:rPr>
        <w:t>Shenley</w:t>
      </w:r>
    </w:p>
    <w:p w14:paraId="59E632C7" w14:textId="77777777" w:rsidR="0033114E" w:rsidRPr="00A66795"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sidRPr="00A66795">
        <w:rPr>
          <w:rFonts w:ascii="Arial" w:hAnsi="Arial" w:cs="Arial"/>
          <w:color w:val="000000" w:themeColor="text1"/>
          <w:sz w:val="24"/>
          <w:szCs w:val="24"/>
        </w:rPr>
        <w:t>It will cause increased pollution and noise and reduce</w:t>
      </w:r>
      <w:r>
        <w:rPr>
          <w:rFonts w:ascii="Arial" w:hAnsi="Arial" w:cs="Arial"/>
          <w:color w:val="000000" w:themeColor="text1"/>
          <w:sz w:val="24"/>
          <w:szCs w:val="24"/>
        </w:rPr>
        <w:t>d</w:t>
      </w:r>
      <w:r w:rsidRPr="00A66795">
        <w:rPr>
          <w:rFonts w:ascii="Arial" w:hAnsi="Arial" w:cs="Arial"/>
          <w:color w:val="000000" w:themeColor="text1"/>
          <w:sz w:val="24"/>
          <w:szCs w:val="24"/>
        </w:rPr>
        <w:t xml:space="preserve"> light</w:t>
      </w:r>
      <w:r>
        <w:rPr>
          <w:rFonts w:ascii="Arial" w:hAnsi="Arial" w:cs="Arial"/>
          <w:color w:val="000000" w:themeColor="text1"/>
          <w:sz w:val="24"/>
          <w:szCs w:val="24"/>
        </w:rPr>
        <w:t>.</w:t>
      </w:r>
    </w:p>
    <w:p w14:paraId="6F36E112" w14:textId="77777777" w:rsidR="0033114E" w:rsidRPr="00A66795"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Pr>
          <w:rFonts w:ascii="Arial" w:hAnsi="Arial" w:cs="Arial"/>
          <w:color w:val="000000" w:themeColor="text1"/>
          <w:sz w:val="24"/>
          <w:szCs w:val="24"/>
        </w:rPr>
        <w:t>There would be a detrimental i</w:t>
      </w:r>
      <w:r w:rsidRPr="00A66795">
        <w:rPr>
          <w:rFonts w:ascii="Arial" w:hAnsi="Arial" w:cs="Arial"/>
          <w:color w:val="000000" w:themeColor="text1"/>
          <w:sz w:val="24"/>
          <w:szCs w:val="24"/>
        </w:rPr>
        <w:t xml:space="preserve">mpact on local infrastructure, already shortage of health facilities in </w:t>
      </w:r>
      <w:r>
        <w:rPr>
          <w:rFonts w:ascii="Arial" w:hAnsi="Arial" w:cs="Arial"/>
          <w:color w:val="000000" w:themeColor="text1"/>
          <w:sz w:val="24"/>
          <w:szCs w:val="24"/>
        </w:rPr>
        <w:t>Hertsmere.</w:t>
      </w:r>
    </w:p>
    <w:p w14:paraId="27655525" w14:textId="443FE542" w:rsidR="0033114E" w:rsidRPr="00A66795"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Pr>
          <w:rFonts w:ascii="Arial" w:hAnsi="Arial" w:cs="Arial"/>
          <w:color w:val="000000" w:themeColor="text1"/>
          <w:sz w:val="24"/>
          <w:szCs w:val="24"/>
        </w:rPr>
        <w:t>8</w:t>
      </w:r>
      <w:r w:rsidRPr="00A66795">
        <w:rPr>
          <w:rFonts w:ascii="Arial" w:hAnsi="Arial" w:cs="Arial"/>
          <w:color w:val="000000" w:themeColor="text1"/>
          <w:sz w:val="24"/>
          <w:szCs w:val="24"/>
        </w:rPr>
        <w:t xml:space="preserve">00 homes </w:t>
      </w:r>
      <w:r>
        <w:rPr>
          <w:rFonts w:ascii="Arial" w:hAnsi="Arial" w:cs="Arial"/>
          <w:color w:val="000000" w:themeColor="text1"/>
          <w:sz w:val="24"/>
          <w:szCs w:val="24"/>
        </w:rPr>
        <w:t xml:space="preserve">will mean </w:t>
      </w:r>
      <w:r w:rsidRPr="00A66795">
        <w:rPr>
          <w:rFonts w:ascii="Arial" w:hAnsi="Arial" w:cs="Arial"/>
          <w:color w:val="000000" w:themeColor="text1"/>
          <w:sz w:val="24"/>
          <w:szCs w:val="24"/>
        </w:rPr>
        <w:t>1</w:t>
      </w:r>
      <w:r>
        <w:rPr>
          <w:rFonts w:ascii="Arial" w:hAnsi="Arial" w:cs="Arial"/>
          <w:color w:val="000000" w:themeColor="text1"/>
          <w:sz w:val="24"/>
          <w:szCs w:val="24"/>
        </w:rPr>
        <w:t>6</w:t>
      </w:r>
      <w:r w:rsidRPr="00A66795">
        <w:rPr>
          <w:rFonts w:ascii="Arial" w:hAnsi="Arial" w:cs="Arial"/>
          <w:color w:val="000000" w:themeColor="text1"/>
          <w:sz w:val="24"/>
          <w:szCs w:val="24"/>
        </w:rPr>
        <w:t xml:space="preserve">00 cars and the traffic movement with the proposed shops, </w:t>
      </w:r>
      <w:r w:rsidR="00210906" w:rsidRPr="00A66795">
        <w:rPr>
          <w:rFonts w:ascii="Arial" w:hAnsi="Arial" w:cs="Arial"/>
          <w:color w:val="000000" w:themeColor="text1"/>
          <w:sz w:val="24"/>
          <w:szCs w:val="24"/>
        </w:rPr>
        <w:t>workspaces</w:t>
      </w:r>
      <w:r w:rsidRPr="00A66795">
        <w:rPr>
          <w:rFonts w:ascii="Arial" w:hAnsi="Arial" w:cs="Arial"/>
          <w:color w:val="000000" w:themeColor="text1"/>
          <w:sz w:val="24"/>
          <w:szCs w:val="24"/>
        </w:rPr>
        <w:t xml:space="preserve"> and other community facilities</w:t>
      </w:r>
      <w:r>
        <w:rPr>
          <w:rFonts w:ascii="Arial" w:hAnsi="Arial" w:cs="Arial"/>
          <w:color w:val="000000" w:themeColor="text1"/>
          <w:sz w:val="24"/>
          <w:szCs w:val="24"/>
        </w:rPr>
        <w:t>,</w:t>
      </w:r>
      <w:r w:rsidRPr="00A66795">
        <w:rPr>
          <w:rFonts w:ascii="Arial" w:hAnsi="Arial" w:cs="Arial"/>
          <w:color w:val="000000" w:themeColor="text1"/>
          <w:sz w:val="24"/>
          <w:szCs w:val="24"/>
        </w:rPr>
        <w:t xml:space="preserve"> delivery lorries to shops and school</w:t>
      </w:r>
      <w:r>
        <w:rPr>
          <w:rFonts w:ascii="Arial" w:hAnsi="Arial" w:cs="Arial"/>
          <w:color w:val="000000" w:themeColor="text1"/>
          <w:sz w:val="24"/>
          <w:szCs w:val="24"/>
        </w:rPr>
        <w:t>s</w:t>
      </w:r>
      <w:r w:rsidRPr="00A66795">
        <w:rPr>
          <w:rFonts w:ascii="Arial" w:hAnsi="Arial" w:cs="Arial"/>
          <w:color w:val="000000" w:themeColor="text1"/>
          <w:sz w:val="24"/>
          <w:szCs w:val="24"/>
        </w:rPr>
        <w:t xml:space="preserve"> will have a huge impact on Cowley Hill and Well End R</w:t>
      </w:r>
      <w:r>
        <w:rPr>
          <w:rFonts w:ascii="Arial" w:hAnsi="Arial" w:cs="Arial"/>
          <w:color w:val="000000" w:themeColor="text1"/>
          <w:sz w:val="24"/>
          <w:szCs w:val="24"/>
        </w:rPr>
        <w:t>oa</w:t>
      </w:r>
      <w:r w:rsidRPr="00A66795">
        <w:rPr>
          <w:rFonts w:ascii="Arial" w:hAnsi="Arial" w:cs="Arial"/>
          <w:color w:val="000000" w:themeColor="text1"/>
          <w:sz w:val="24"/>
          <w:szCs w:val="24"/>
        </w:rPr>
        <w:t>d</w:t>
      </w:r>
      <w:r>
        <w:rPr>
          <w:rFonts w:ascii="Arial" w:hAnsi="Arial" w:cs="Arial"/>
          <w:color w:val="000000" w:themeColor="text1"/>
          <w:sz w:val="24"/>
          <w:szCs w:val="24"/>
        </w:rPr>
        <w:t>.</w:t>
      </w:r>
    </w:p>
    <w:p w14:paraId="75802B9A" w14:textId="77777777" w:rsidR="0033114E" w:rsidRPr="00A66795"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sidRPr="00A66795">
        <w:rPr>
          <w:rFonts w:ascii="Arial" w:hAnsi="Arial" w:cs="Arial"/>
          <w:color w:val="000000" w:themeColor="text1"/>
          <w:sz w:val="24"/>
          <w:szCs w:val="24"/>
        </w:rPr>
        <w:t>All the above will need a much greater provision public transport</w:t>
      </w:r>
      <w:r>
        <w:rPr>
          <w:rFonts w:ascii="Arial" w:hAnsi="Arial" w:cs="Arial"/>
          <w:color w:val="000000" w:themeColor="text1"/>
          <w:sz w:val="24"/>
          <w:szCs w:val="24"/>
        </w:rPr>
        <w:t>.</w:t>
      </w:r>
      <w:r w:rsidRPr="00A66795">
        <w:rPr>
          <w:rFonts w:ascii="Arial" w:hAnsi="Arial" w:cs="Arial"/>
          <w:color w:val="000000" w:themeColor="text1"/>
          <w:sz w:val="24"/>
          <w:szCs w:val="24"/>
        </w:rPr>
        <w:t xml:space="preserve"> </w:t>
      </w:r>
    </w:p>
    <w:p w14:paraId="5115B7DE" w14:textId="77777777" w:rsidR="0033114E"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A66795">
        <w:rPr>
          <w:rFonts w:ascii="Arial" w:hAnsi="Arial" w:cs="Arial"/>
          <w:color w:val="000000" w:themeColor="text1"/>
          <w:sz w:val="24"/>
          <w:szCs w:val="24"/>
        </w:rPr>
        <w:t xml:space="preserve">2/3 form entry school </w:t>
      </w:r>
      <w:r>
        <w:rPr>
          <w:rFonts w:ascii="Arial" w:hAnsi="Arial" w:cs="Arial"/>
          <w:color w:val="000000" w:themeColor="text1"/>
          <w:sz w:val="24"/>
          <w:szCs w:val="24"/>
        </w:rPr>
        <w:t xml:space="preserve">is </w:t>
      </w:r>
      <w:r w:rsidRPr="00A66795">
        <w:rPr>
          <w:rFonts w:ascii="Arial" w:hAnsi="Arial" w:cs="Arial"/>
          <w:color w:val="000000" w:themeColor="text1"/>
          <w:sz w:val="24"/>
          <w:szCs w:val="24"/>
        </w:rPr>
        <w:t>not required</w:t>
      </w:r>
      <w:r>
        <w:rPr>
          <w:rFonts w:ascii="Arial" w:hAnsi="Arial" w:cs="Arial"/>
          <w:color w:val="000000" w:themeColor="text1"/>
          <w:sz w:val="24"/>
          <w:szCs w:val="24"/>
        </w:rPr>
        <w:t xml:space="preserve"> as there is capacity in schools in Borehamwood.</w:t>
      </w:r>
    </w:p>
    <w:p w14:paraId="0BAE9518" w14:textId="5F8276A7" w:rsidR="00C4737C" w:rsidRDefault="0033114E" w:rsidP="001D06C2">
      <w:pPr>
        <w:pStyle w:val="ListParagraph"/>
        <w:numPr>
          <w:ilvl w:val="0"/>
          <w:numId w:val="15"/>
        </w:numPr>
        <w:spacing w:after="0" w:line="240" w:lineRule="auto"/>
        <w:ind w:left="426"/>
        <w:jc w:val="both"/>
        <w:rPr>
          <w:rFonts w:ascii="Arial" w:hAnsi="Arial" w:cs="Arial"/>
          <w:color w:val="000000" w:themeColor="text1"/>
          <w:sz w:val="24"/>
          <w:szCs w:val="24"/>
        </w:rPr>
      </w:pPr>
      <w:r>
        <w:rPr>
          <w:rFonts w:ascii="Arial" w:hAnsi="Arial" w:cs="Arial"/>
          <w:color w:val="000000" w:themeColor="text1"/>
          <w:sz w:val="24"/>
          <w:szCs w:val="24"/>
        </w:rPr>
        <w:t>We are not clear whether the developer has allowed for the required number of affordable homes in the Plan.</w:t>
      </w:r>
    </w:p>
    <w:p w14:paraId="2B0EDA02" w14:textId="77777777" w:rsidR="00915C37" w:rsidRPr="001456F0" w:rsidRDefault="00915C37" w:rsidP="00915C37">
      <w:pPr>
        <w:pStyle w:val="ListParagraph"/>
        <w:spacing w:after="0" w:line="240" w:lineRule="auto"/>
        <w:ind w:left="426"/>
        <w:jc w:val="both"/>
        <w:rPr>
          <w:rFonts w:ascii="Arial" w:hAnsi="Arial" w:cs="Arial"/>
          <w:color w:val="000000" w:themeColor="text1"/>
          <w:sz w:val="24"/>
          <w:szCs w:val="24"/>
        </w:rPr>
      </w:pPr>
    </w:p>
    <w:p w14:paraId="0F81719F" w14:textId="77777777" w:rsidR="006B3DB1" w:rsidRPr="009A33B1" w:rsidRDefault="006B3DB1" w:rsidP="006B3DB1">
      <w:pPr>
        <w:spacing w:after="0" w:line="240" w:lineRule="auto"/>
        <w:rPr>
          <w:rFonts w:ascii="Arial" w:hAnsi="Arial" w:cs="Arial"/>
          <w:color w:val="000000" w:themeColor="text1"/>
          <w:sz w:val="24"/>
          <w:szCs w:val="24"/>
        </w:rPr>
      </w:pPr>
      <w:r w:rsidRPr="009A33B1">
        <w:rPr>
          <w:rFonts w:ascii="Arial" w:hAnsi="Arial" w:cs="Arial"/>
          <w:b/>
          <w:color w:val="000000" w:themeColor="text1"/>
          <w:sz w:val="24"/>
          <w:szCs w:val="24"/>
        </w:rPr>
        <w:t>HEL152 Lyndhurst Farm, Borehamwood</w:t>
      </w:r>
      <w:r w:rsidRPr="009A33B1">
        <w:rPr>
          <w:rFonts w:ascii="Arial" w:hAnsi="Arial" w:cs="Arial"/>
          <w:color w:val="000000" w:themeColor="text1"/>
          <w:sz w:val="24"/>
          <w:szCs w:val="24"/>
        </w:rPr>
        <w:t xml:space="preserve"> </w:t>
      </w:r>
    </w:p>
    <w:p w14:paraId="73F09150" w14:textId="77777777" w:rsidR="006B3DB1" w:rsidRPr="009A33B1" w:rsidRDefault="006B3DB1" w:rsidP="006B3DB1">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this site is developed, I request assurances </w:t>
      </w:r>
      <w:r w:rsidRPr="009A33B1">
        <w:rPr>
          <w:rFonts w:ascii="Arial" w:hAnsi="Arial" w:cs="Arial"/>
          <w:color w:val="000000" w:themeColor="text1"/>
          <w:sz w:val="24"/>
          <w:szCs w:val="24"/>
        </w:rPr>
        <w:t xml:space="preserve">enhanced pedestrian and cycle routes </w:t>
      </w:r>
      <w:r>
        <w:rPr>
          <w:rFonts w:ascii="Arial" w:hAnsi="Arial" w:cs="Arial"/>
          <w:color w:val="000000" w:themeColor="text1"/>
          <w:sz w:val="24"/>
          <w:szCs w:val="24"/>
        </w:rPr>
        <w:t>are provided</w:t>
      </w:r>
      <w:r w:rsidRPr="009A33B1">
        <w:rPr>
          <w:rFonts w:ascii="Arial" w:hAnsi="Arial" w:cs="Arial"/>
          <w:color w:val="000000" w:themeColor="text1"/>
          <w:sz w:val="24"/>
          <w:szCs w:val="24"/>
        </w:rPr>
        <w:t xml:space="preserve"> </w:t>
      </w:r>
      <w:r>
        <w:rPr>
          <w:rFonts w:ascii="Arial" w:hAnsi="Arial" w:cs="Arial"/>
          <w:color w:val="000000" w:themeColor="text1"/>
          <w:sz w:val="24"/>
          <w:szCs w:val="24"/>
        </w:rPr>
        <w:t>and n</w:t>
      </w:r>
      <w:r w:rsidRPr="009A33B1">
        <w:rPr>
          <w:rFonts w:ascii="Arial" w:hAnsi="Arial" w:cs="Arial"/>
          <w:color w:val="000000" w:themeColor="text1"/>
          <w:sz w:val="24"/>
          <w:szCs w:val="24"/>
        </w:rPr>
        <w:t xml:space="preserve">ew residential development </w:t>
      </w:r>
      <w:r>
        <w:rPr>
          <w:rFonts w:ascii="Arial" w:hAnsi="Arial" w:cs="Arial"/>
          <w:color w:val="000000" w:themeColor="text1"/>
          <w:sz w:val="24"/>
          <w:szCs w:val="24"/>
        </w:rPr>
        <w:t>will</w:t>
      </w:r>
      <w:r w:rsidRPr="009A33B1">
        <w:rPr>
          <w:rFonts w:ascii="Arial" w:hAnsi="Arial" w:cs="Arial"/>
          <w:color w:val="000000" w:themeColor="text1"/>
          <w:sz w:val="24"/>
          <w:szCs w:val="24"/>
        </w:rPr>
        <w:t xml:space="preserve"> reflect the previously developed status</w:t>
      </w:r>
      <w:r>
        <w:rPr>
          <w:rFonts w:ascii="Arial" w:hAnsi="Arial" w:cs="Arial"/>
          <w:color w:val="000000" w:themeColor="text1"/>
          <w:sz w:val="24"/>
          <w:szCs w:val="24"/>
        </w:rPr>
        <w:t>.</w:t>
      </w:r>
    </w:p>
    <w:p w14:paraId="4AFDE8D1" w14:textId="77777777" w:rsidR="00915C37" w:rsidRPr="00915C37" w:rsidRDefault="00915C37" w:rsidP="00915C37">
      <w:pPr>
        <w:spacing w:after="0" w:line="240" w:lineRule="auto"/>
        <w:jc w:val="both"/>
        <w:rPr>
          <w:rFonts w:ascii="Arial" w:hAnsi="Arial" w:cs="Arial"/>
          <w:b/>
          <w:bCs/>
          <w:color w:val="000000" w:themeColor="text1"/>
          <w:sz w:val="24"/>
          <w:szCs w:val="24"/>
        </w:rPr>
      </w:pPr>
    </w:p>
    <w:p w14:paraId="581F97F6" w14:textId="77777777" w:rsidR="00462F1E" w:rsidRDefault="0033114E" w:rsidP="001456F0">
      <w:pPr>
        <w:autoSpaceDE w:val="0"/>
        <w:autoSpaceDN w:val="0"/>
        <w:adjustRightInd w:val="0"/>
        <w:spacing w:after="0" w:line="240" w:lineRule="auto"/>
        <w:rPr>
          <w:rFonts w:ascii="Arial" w:hAnsi="Arial" w:cs="Arial"/>
          <w:b/>
          <w:bCs/>
          <w:color w:val="000000" w:themeColor="text1"/>
          <w:sz w:val="24"/>
          <w:szCs w:val="24"/>
        </w:rPr>
      </w:pPr>
      <w:r w:rsidRPr="00AF571A">
        <w:rPr>
          <w:rFonts w:ascii="Arial" w:hAnsi="Arial" w:cs="Arial"/>
          <w:b/>
          <w:bCs/>
          <w:color w:val="000000" w:themeColor="text1"/>
          <w:sz w:val="24"/>
          <w:szCs w:val="24"/>
        </w:rPr>
        <w:t>HEL369 Well End Lodge</w:t>
      </w:r>
    </w:p>
    <w:p w14:paraId="592E84CA" w14:textId="53117588" w:rsidR="0033114E" w:rsidRPr="00AF571A" w:rsidRDefault="00462F1E" w:rsidP="001456F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0033114E" w:rsidRPr="00AF571A">
        <w:rPr>
          <w:rFonts w:ascii="Arial" w:hAnsi="Arial" w:cs="Arial"/>
          <w:color w:val="000000" w:themeColor="text1"/>
          <w:sz w:val="24"/>
          <w:szCs w:val="24"/>
        </w:rPr>
        <w:t xml:space="preserve"> would not be opposed to this development if the building was proposed on the existing buildings footprint. If the original footprint is to be </w:t>
      </w:r>
      <w:r w:rsidR="00210906" w:rsidRPr="00AF571A">
        <w:rPr>
          <w:rFonts w:ascii="Arial" w:hAnsi="Arial" w:cs="Arial"/>
          <w:color w:val="000000" w:themeColor="text1"/>
          <w:sz w:val="24"/>
          <w:szCs w:val="24"/>
        </w:rPr>
        <w:t>extended,</w:t>
      </w:r>
      <w:r w:rsidR="0033114E" w:rsidRPr="00AF571A">
        <w:rPr>
          <w:rFonts w:ascii="Arial" w:hAnsi="Arial" w:cs="Arial"/>
          <w:color w:val="000000" w:themeColor="text1"/>
          <w:sz w:val="24"/>
          <w:szCs w:val="24"/>
        </w:rPr>
        <w:t xml:space="preserve"> </w:t>
      </w:r>
      <w:r>
        <w:rPr>
          <w:rFonts w:ascii="Arial" w:hAnsi="Arial" w:cs="Arial"/>
          <w:color w:val="000000" w:themeColor="text1"/>
          <w:sz w:val="24"/>
          <w:szCs w:val="24"/>
        </w:rPr>
        <w:t>I</w:t>
      </w:r>
      <w:r w:rsidR="0033114E" w:rsidRPr="00AF571A">
        <w:rPr>
          <w:rFonts w:ascii="Arial" w:hAnsi="Arial" w:cs="Arial"/>
          <w:color w:val="000000" w:themeColor="text1"/>
          <w:sz w:val="24"/>
          <w:szCs w:val="24"/>
        </w:rPr>
        <w:t xml:space="preserve"> would be opposed </w:t>
      </w:r>
      <w:r w:rsidR="0033114E">
        <w:rPr>
          <w:rFonts w:ascii="Arial" w:hAnsi="Arial" w:cs="Arial"/>
          <w:color w:val="000000" w:themeColor="text1"/>
          <w:sz w:val="24"/>
          <w:szCs w:val="24"/>
        </w:rPr>
        <w:t>as:</w:t>
      </w:r>
    </w:p>
    <w:p w14:paraId="68A929FF" w14:textId="0AB04FD5" w:rsidR="0033114E" w:rsidRDefault="00462F1E" w:rsidP="001456F0">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G</w:t>
      </w:r>
      <w:r w:rsidR="0033114E" w:rsidRPr="00AF571A">
        <w:rPr>
          <w:rFonts w:ascii="Arial" w:hAnsi="Arial" w:cs="Arial"/>
          <w:color w:val="000000" w:themeColor="text1"/>
          <w:sz w:val="24"/>
          <w:szCs w:val="24"/>
        </w:rPr>
        <w:t xml:space="preserve">reen </w:t>
      </w:r>
      <w:r>
        <w:rPr>
          <w:rFonts w:ascii="Arial" w:hAnsi="Arial" w:cs="Arial"/>
          <w:color w:val="000000" w:themeColor="text1"/>
          <w:sz w:val="24"/>
          <w:szCs w:val="24"/>
        </w:rPr>
        <w:t>B</w:t>
      </w:r>
      <w:r w:rsidR="0033114E" w:rsidRPr="00AF571A">
        <w:rPr>
          <w:rFonts w:ascii="Arial" w:hAnsi="Arial" w:cs="Arial"/>
          <w:color w:val="000000" w:themeColor="text1"/>
          <w:sz w:val="24"/>
          <w:szCs w:val="24"/>
        </w:rPr>
        <w:t xml:space="preserve">elt </w:t>
      </w:r>
      <w:r>
        <w:rPr>
          <w:rFonts w:ascii="Arial" w:hAnsi="Arial" w:cs="Arial"/>
          <w:color w:val="000000" w:themeColor="text1"/>
          <w:sz w:val="24"/>
          <w:szCs w:val="24"/>
        </w:rPr>
        <w:t>land</w:t>
      </w:r>
    </w:p>
    <w:p w14:paraId="3CBD1C10" w14:textId="77777777" w:rsidR="0033114E" w:rsidRDefault="0033114E" w:rsidP="001456F0">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It would cause c</w:t>
      </w:r>
      <w:r w:rsidRPr="00AF571A">
        <w:rPr>
          <w:rFonts w:ascii="Arial" w:hAnsi="Arial" w:cs="Arial"/>
          <w:color w:val="000000" w:themeColor="text1"/>
          <w:sz w:val="24"/>
          <w:szCs w:val="24"/>
        </w:rPr>
        <w:t xml:space="preserve">oalescence </w:t>
      </w:r>
      <w:r>
        <w:rPr>
          <w:rFonts w:ascii="Arial" w:hAnsi="Arial" w:cs="Arial"/>
          <w:color w:val="000000" w:themeColor="text1"/>
          <w:sz w:val="24"/>
          <w:szCs w:val="24"/>
        </w:rPr>
        <w:t xml:space="preserve">of settlements </w:t>
      </w:r>
      <w:r w:rsidRPr="00AF571A">
        <w:rPr>
          <w:rFonts w:ascii="Arial" w:hAnsi="Arial" w:cs="Arial"/>
          <w:color w:val="000000" w:themeColor="text1"/>
          <w:sz w:val="24"/>
          <w:szCs w:val="24"/>
        </w:rPr>
        <w:t>with Shenley</w:t>
      </w:r>
    </w:p>
    <w:p w14:paraId="461BCFC8" w14:textId="77777777" w:rsidR="00462F1E" w:rsidRDefault="00462F1E" w:rsidP="001456F0">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 location would add to serious traffic congestion</w:t>
      </w:r>
    </w:p>
    <w:p w14:paraId="427C6400" w14:textId="77777777" w:rsidR="0004262A" w:rsidRDefault="0004262A" w:rsidP="001456F0">
      <w:pPr>
        <w:autoSpaceDE w:val="0"/>
        <w:autoSpaceDN w:val="0"/>
        <w:adjustRightInd w:val="0"/>
        <w:spacing w:after="0" w:line="240" w:lineRule="auto"/>
        <w:rPr>
          <w:rFonts w:ascii="Arial" w:hAnsi="Arial" w:cs="Arial"/>
          <w:b/>
          <w:bCs/>
          <w:color w:val="000000" w:themeColor="text1"/>
          <w:sz w:val="24"/>
          <w:szCs w:val="24"/>
        </w:rPr>
      </w:pPr>
    </w:p>
    <w:p w14:paraId="7C868D46" w14:textId="05D7CA66" w:rsidR="0033114E" w:rsidRPr="00BD7A88" w:rsidRDefault="0033114E" w:rsidP="001456F0">
      <w:pPr>
        <w:autoSpaceDE w:val="0"/>
        <w:autoSpaceDN w:val="0"/>
        <w:adjustRightInd w:val="0"/>
        <w:spacing w:after="0" w:line="240" w:lineRule="auto"/>
        <w:rPr>
          <w:rFonts w:ascii="Arial" w:hAnsi="Arial" w:cs="Arial"/>
          <w:b/>
          <w:bCs/>
          <w:color w:val="000000" w:themeColor="text1"/>
          <w:sz w:val="24"/>
          <w:szCs w:val="24"/>
        </w:rPr>
      </w:pPr>
      <w:r w:rsidRPr="00BD7A88">
        <w:rPr>
          <w:rFonts w:ascii="Arial" w:hAnsi="Arial" w:cs="Arial"/>
          <w:b/>
          <w:bCs/>
          <w:color w:val="000000" w:themeColor="text1"/>
          <w:sz w:val="24"/>
          <w:szCs w:val="24"/>
        </w:rPr>
        <w:t>HEL601 Green Street</w:t>
      </w:r>
    </w:p>
    <w:p w14:paraId="3A337AA5" w14:textId="175970D5" w:rsidR="0033114E" w:rsidRPr="00BD7A88" w:rsidRDefault="0004262A" w:rsidP="006B3DB1">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w:t>
      </w:r>
      <w:r w:rsidR="0033114E">
        <w:rPr>
          <w:rFonts w:ascii="Arial" w:hAnsi="Arial" w:cs="Arial"/>
          <w:color w:val="000000" w:themeColor="text1"/>
          <w:sz w:val="24"/>
          <w:szCs w:val="24"/>
        </w:rPr>
        <w:t xml:space="preserve"> s</w:t>
      </w:r>
      <w:r w:rsidR="0033114E" w:rsidRPr="00BD7A88">
        <w:rPr>
          <w:rFonts w:ascii="Arial" w:hAnsi="Arial" w:cs="Arial"/>
          <w:color w:val="000000" w:themeColor="text1"/>
          <w:sz w:val="24"/>
          <w:szCs w:val="24"/>
        </w:rPr>
        <w:t>upport this development</w:t>
      </w:r>
      <w:r w:rsidR="0033114E">
        <w:rPr>
          <w:rFonts w:ascii="Arial" w:hAnsi="Arial" w:cs="Arial"/>
          <w:color w:val="000000" w:themeColor="text1"/>
          <w:sz w:val="24"/>
          <w:szCs w:val="24"/>
        </w:rPr>
        <w:t>.</w:t>
      </w:r>
    </w:p>
    <w:p w14:paraId="00B40F98" w14:textId="77777777" w:rsidR="001456F0" w:rsidRPr="00EE1E5D" w:rsidRDefault="001456F0" w:rsidP="001456F0">
      <w:pPr>
        <w:autoSpaceDE w:val="0"/>
        <w:autoSpaceDN w:val="0"/>
        <w:adjustRightInd w:val="0"/>
        <w:spacing w:after="0" w:line="240" w:lineRule="auto"/>
        <w:rPr>
          <w:rFonts w:ascii="Arial" w:hAnsi="Arial" w:cs="Arial"/>
          <w:b/>
          <w:bCs/>
          <w:color w:val="000000" w:themeColor="text1"/>
          <w:sz w:val="24"/>
          <w:szCs w:val="24"/>
        </w:rPr>
      </w:pPr>
    </w:p>
    <w:p w14:paraId="7FFF8A99" w14:textId="77777777" w:rsidR="0033114E" w:rsidRDefault="0033114E" w:rsidP="001456F0">
      <w:pPr>
        <w:spacing w:after="0" w:line="240" w:lineRule="auto"/>
        <w:rPr>
          <w:rFonts w:ascii="Arial" w:hAnsi="Arial" w:cs="Arial"/>
          <w:b/>
          <w:sz w:val="24"/>
          <w:szCs w:val="24"/>
        </w:rPr>
      </w:pPr>
      <w:r w:rsidRPr="009A33B1">
        <w:rPr>
          <w:rFonts w:ascii="Arial" w:hAnsi="Arial" w:cs="Arial"/>
          <w:b/>
          <w:sz w:val="24"/>
          <w:szCs w:val="24"/>
        </w:rPr>
        <w:t xml:space="preserve">HEL 390 Land adjacent to 52 Harris Lane   </w:t>
      </w:r>
    </w:p>
    <w:p w14:paraId="09750945" w14:textId="6400C537" w:rsidR="0033114E" w:rsidRPr="009A33B1" w:rsidRDefault="0033114E" w:rsidP="001456F0">
      <w:pPr>
        <w:spacing w:after="0" w:line="240" w:lineRule="auto"/>
        <w:rPr>
          <w:rFonts w:ascii="Arial" w:hAnsi="Arial" w:cs="Arial"/>
          <w:b/>
          <w:sz w:val="24"/>
          <w:szCs w:val="24"/>
        </w:rPr>
      </w:pPr>
      <w:r w:rsidRPr="009A33B1">
        <w:rPr>
          <w:rFonts w:ascii="Arial" w:hAnsi="Arial" w:cs="Arial"/>
          <w:bCs/>
          <w:sz w:val="24"/>
          <w:szCs w:val="24"/>
        </w:rPr>
        <w:t xml:space="preserve">Reasons </w:t>
      </w:r>
      <w:r w:rsidR="0004262A">
        <w:rPr>
          <w:rFonts w:ascii="Arial" w:hAnsi="Arial" w:cs="Arial"/>
          <w:bCs/>
          <w:sz w:val="24"/>
          <w:szCs w:val="24"/>
        </w:rPr>
        <w:t>I</w:t>
      </w:r>
      <w:r w:rsidRPr="009A33B1">
        <w:rPr>
          <w:rFonts w:ascii="Arial" w:hAnsi="Arial" w:cs="Arial"/>
          <w:bCs/>
          <w:sz w:val="24"/>
          <w:szCs w:val="24"/>
        </w:rPr>
        <w:t xml:space="preserve"> oppose this site:</w:t>
      </w:r>
    </w:p>
    <w:p w14:paraId="69F14EF1" w14:textId="731EEF94" w:rsidR="0033114E" w:rsidRPr="009A33B1" w:rsidRDefault="0033114E" w:rsidP="001456F0">
      <w:pPr>
        <w:pStyle w:val="ListParagraph"/>
        <w:numPr>
          <w:ilvl w:val="0"/>
          <w:numId w:val="40"/>
        </w:numPr>
        <w:spacing w:after="0" w:line="240" w:lineRule="auto"/>
        <w:rPr>
          <w:rFonts w:ascii="Arial" w:hAnsi="Arial" w:cs="Arial"/>
          <w:bCs/>
          <w:sz w:val="24"/>
          <w:szCs w:val="24"/>
        </w:rPr>
      </w:pPr>
      <w:r w:rsidRPr="009A33B1">
        <w:rPr>
          <w:rFonts w:ascii="Arial" w:hAnsi="Arial" w:cs="Arial"/>
          <w:bCs/>
          <w:sz w:val="24"/>
          <w:szCs w:val="24"/>
        </w:rPr>
        <w:t>Green Belt land.</w:t>
      </w:r>
    </w:p>
    <w:p w14:paraId="696E5A33" w14:textId="77777777" w:rsidR="0033114E" w:rsidRPr="009A33B1" w:rsidRDefault="0033114E" w:rsidP="001456F0">
      <w:pPr>
        <w:pStyle w:val="ListParagraph"/>
        <w:numPr>
          <w:ilvl w:val="0"/>
          <w:numId w:val="40"/>
        </w:numPr>
        <w:spacing w:after="0" w:line="240" w:lineRule="auto"/>
        <w:rPr>
          <w:rFonts w:ascii="Arial" w:hAnsi="Arial" w:cs="Arial"/>
          <w:bCs/>
          <w:sz w:val="24"/>
          <w:szCs w:val="24"/>
        </w:rPr>
      </w:pPr>
      <w:r w:rsidRPr="009A33B1">
        <w:rPr>
          <w:rFonts w:ascii="Arial" w:hAnsi="Arial" w:cs="Arial"/>
          <w:bCs/>
          <w:sz w:val="24"/>
          <w:szCs w:val="24"/>
        </w:rPr>
        <w:t>Significant area of natural beauty.</w:t>
      </w:r>
    </w:p>
    <w:p w14:paraId="498750E3" w14:textId="77777777" w:rsidR="0033114E" w:rsidRPr="009A33B1" w:rsidRDefault="0033114E" w:rsidP="001456F0">
      <w:pPr>
        <w:pStyle w:val="ListParagraph"/>
        <w:numPr>
          <w:ilvl w:val="0"/>
          <w:numId w:val="40"/>
        </w:numPr>
        <w:spacing w:after="0" w:line="240" w:lineRule="auto"/>
        <w:rPr>
          <w:rFonts w:ascii="Arial" w:hAnsi="Arial" w:cs="Arial"/>
          <w:bCs/>
          <w:sz w:val="24"/>
          <w:szCs w:val="24"/>
        </w:rPr>
      </w:pPr>
      <w:r w:rsidRPr="009A33B1">
        <w:rPr>
          <w:rFonts w:ascii="Arial" w:hAnsi="Arial" w:cs="Arial"/>
          <w:bCs/>
          <w:sz w:val="24"/>
          <w:szCs w:val="24"/>
        </w:rPr>
        <w:t>The site will cause the further sprawl of Shenley</w:t>
      </w:r>
    </w:p>
    <w:p w14:paraId="6736DFB1" w14:textId="77777777" w:rsidR="0033114E" w:rsidRPr="009A33B1" w:rsidRDefault="0033114E" w:rsidP="001456F0">
      <w:pPr>
        <w:pStyle w:val="ListParagraph"/>
        <w:numPr>
          <w:ilvl w:val="0"/>
          <w:numId w:val="40"/>
        </w:numPr>
        <w:spacing w:after="0" w:line="240" w:lineRule="auto"/>
        <w:rPr>
          <w:rFonts w:ascii="Arial" w:hAnsi="Arial" w:cs="Arial"/>
          <w:bCs/>
          <w:sz w:val="24"/>
          <w:szCs w:val="24"/>
        </w:rPr>
      </w:pPr>
      <w:r w:rsidRPr="009A33B1">
        <w:rPr>
          <w:rFonts w:ascii="Arial" w:hAnsi="Arial" w:cs="Arial"/>
          <w:bCs/>
          <w:sz w:val="24"/>
          <w:szCs w:val="24"/>
        </w:rPr>
        <w:t xml:space="preserve">Local roads would not cope with the additional traffic. </w:t>
      </w:r>
    </w:p>
    <w:p w14:paraId="3F30713A" w14:textId="77777777" w:rsidR="0033114E" w:rsidRPr="00FB136C" w:rsidRDefault="0033114E" w:rsidP="001456F0">
      <w:pPr>
        <w:pStyle w:val="ListParagraph"/>
        <w:numPr>
          <w:ilvl w:val="0"/>
          <w:numId w:val="40"/>
        </w:numPr>
        <w:spacing w:after="0" w:line="240" w:lineRule="auto"/>
        <w:rPr>
          <w:rFonts w:ascii="Arial" w:hAnsi="Arial" w:cs="Arial"/>
          <w:bCs/>
          <w:sz w:val="24"/>
          <w:szCs w:val="24"/>
        </w:rPr>
      </w:pPr>
      <w:r w:rsidRPr="009A33B1">
        <w:rPr>
          <w:rFonts w:ascii="Arial" w:hAnsi="Arial" w:cs="Arial"/>
          <w:bCs/>
          <w:sz w:val="24"/>
          <w:szCs w:val="24"/>
        </w:rPr>
        <w:t>The area has little public transport.</w:t>
      </w:r>
    </w:p>
    <w:p w14:paraId="40749570" w14:textId="77777777" w:rsidR="0033114E" w:rsidRPr="009A33B1" w:rsidRDefault="0033114E" w:rsidP="001456F0">
      <w:pPr>
        <w:spacing w:after="0" w:line="240" w:lineRule="auto"/>
        <w:rPr>
          <w:rFonts w:ascii="Arial" w:hAnsi="Arial" w:cs="Arial"/>
          <w:sz w:val="24"/>
          <w:szCs w:val="24"/>
        </w:rPr>
      </w:pPr>
    </w:p>
    <w:p w14:paraId="4312D7FB" w14:textId="16C6DA11" w:rsidR="00063B87" w:rsidRPr="009A33B1" w:rsidRDefault="0033114E" w:rsidP="001456F0">
      <w:pPr>
        <w:spacing w:after="0" w:line="240" w:lineRule="auto"/>
        <w:rPr>
          <w:rFonts w:ascii="Arial" w:hAnsi="Arial" w:cs="Arial"/>
          <w:b/>
          <w:sz w:val="24"/>
          <w:szCs w:val="24"/>
        </w:rPr>
      </w:pPr>
      <w:r w:rsidRPr="009A33B1">
        <w:rPr>
          <w:rFonts w:ascii="Arial" w:hAnsi="Arial" w:cs="Arial"/>
          <w:b/>
          <w:sz w:val="24"/>
          <w:szCs w:val="24"/>
        </w:rPr>
        <w:t xml:space="preserve">R3 Land south of Shenley Road, Radlett </w:t>
      </w:r>
    </w:p>
    <w:p w14:paraId="324A316D" w14:textId="23CD8D61" w:rsidR="0033114E" w:rsidRPr="009A33B1" w:rsidRDefault="0033114E" w:rsidP="001456F0">
      <w:pPr>
        <w:spacing w:after="0" w:line="240" w:lineRule="auto"/>
        <w:rPr>
          <w:rFonts w:ascii="Arial" w:hAnsi="Arial" w:cs="Arial"/>
          <w:iCs/>
          <w:color w:val="000000" w:themeColor="text1"/>
          <w:sz w:val="24"/>
          <w:szCs w:val="24"/>
        </w:rPr>
      </w:pPr>
      <w:r w:rsidRPr="009A33B1">
        <w:rPr>
          <w:rFonts w:ascii="Arial" w:hAnsi="Arial" w:cs="Arial"/>
          <w:iCs/>
          <w:color w:val="000000" w:themeColor="text1"/>
          <w:sz w:val="24"/>
          <w:szCs w:val="24"/>
        </w:rPr>
        <w:t xml:space="preserve">Reasons </w:t>
      </w:r>
      <w:r w:rsidR="0004262A">
        <w:rPr>
          <w:rFonts w:ascii="Arial" w:hAnsi="Arial" w:cs="Arial"/>
          <w:iCs/>
          <w:color w:val="000000" w:themeColor="text1"/>
          <w:sz w:val="24"/>
          <w:szCs w:val="24"/>
        </w:rPr>
        <w:t>I</w:t>
      </w:r>
      <w:r w:rsidRPr="009A33B1">
        <w:rPr>
          <w:rFonts w:ascii="Arial" w:hAnsi="Arial" w:cs="Arial"/>
          <w:iCs/>
          <w:color w:val="000000" w:themeColor="text1"/>
          <w:sz w:val="24"/>
          <w:szCs w:val="24"/>
        </w:rPr>
        <w:t xml:space="preserve"> oppose this </w:t>
      </w:r>
      <w:r w:rsidR="001456F0">
        <w:rPr>
          <w:rFonts w:ascii="Arial" w:hAnsi="Arial" w:cs="Arial"/>
          <w:iCs/>
          <w:color w:val="000000" w:themeColor="text1"/>
          <w:sz w:val="24"/>
          <w:szCs w:val="24"/>
        </w:rPr>
        <w:t>site</w:t>
      </w:r>
      <w:r w:rsidRPr="009A33B1">
        <w:rPr>
          <w:rFonts w:ascii="Arial" w:hAnsi="Arial" w:cs="Arial"/>
          <w:iCs/>
          <w:color w:val="000000" w:themeColor="text1"/>
          <w:sz w:val="24"/>
          <w:szCs w:val="24"/>
        </w:rPr>
        <w:t>:</w:t>
      </w:r>
    </w:p>
    <w:p w14:paraId="6356E475" w14:textId="04FBB45B" w:rsidR="0033114E" w:rsidRPr="009A33B1" w:rsidRDefault="0033114E" w:rsidP="001456F0">
      <w:pPr>
        <w:pStyle w:val="ListParagraph"/>
        <w:numPr>
          <w:ilvl w:val="0"/>
          <w:numId w:val="41"/>
        </w:numPr>
        <w:spacing w:after="0" w:line="240" w:lineRule="auto"/>
        <w:rPr>
          <w:rFonts w:ascii="Arial" w:hAnsi="Arial" w:cs="Arial"/>
          <w:iCs/>
          <w:color w:val="000000" w:themeColor="text1"/>
          <w:sz w:val="24"/>
          <w:szCs w:val="24"/>
        </w:rPr>
      </w:pPr>
      <w:r w:rsidRPr="009A33B1">
        <w:rPr>
          <w:rFonts w:ascii="Arial" w:hAnsi="Arial" w:cs="Arial"/>
          <w:iCs/>
          <w:color w:val="000000" w:themeColor="text1"/>
          <w:sz w:val="24"/>
          <w:szCs w:val="24"/>
        </w:rPr>
        <w:t>Green Belt land</w:t>
      </w:r>
    </w:p>
    <w:p w14:paraId="17874FBF" w14:textId="77777777" w:rsidR="0033114E" w:rsidRPr="009A33B1" w:rsidRDefault="0033114E" w:rsidP="001456F0">
      <w:pPr>
        <w:pStyle w:val="ListParagraph"/>
        <w:numPr>
          <w:ilvl w:val="0"/>
          <w:numId w:val="41"/>
        </w:numPr>
        <w:spacing w:after="0" w:line="240" w:lineRule="auto"/>
        <w:rPr>
          <w:rFonts w:ascii="Arial" w:hAnsi="Arial" w:cs="Arial"/>
          <w:iCs/>
          <w:color w:val="000000" w:themeColor="text1"/>
          <w:sz w:val="24"/>
          <w:szCs w:val="24"/>
        </w:rPr>
      </w:pPr>
      <w:r w:rsidRPr="009A33B1">
        <w:rPr>
          <w:rFonts w:ascii="Arial" w:hAnsi="Arial" w:cs="Arial"/>
          <w:iCs/>
          <w:color w:val="000000" w:themeColor="text1"/>
          <w:sz w:val="24"/>
          <w:szCs w:val="24"/>
        </w:rPr>
        <w:t>Disruption to traffic flow and will cause traffic to drive through Shenley village</w:t>
      </w:r>
    </w:p>
    <w:p w14:paraId="3A9246B5" w14:textId="4BECC27E" w:rsidR="0033114E" w:rsidRPr="006B3DB1" w:rsidRDefault="0033114E" w:rsidP="001456F0">
      <w:pPr>
        <w:pStyle w:val="ListParagraph"/>
        <w:numPr>
          <w:ilvl w:val="0"/>
          <w:numId w:val="41"/>
        </w:numPr>
        <w:spacing w:after="0" w:line="240" w:lineRule="auto"/>
        <w:rPr>
          <w:rFonts w:ascii="Arial" w:hAnsi="Arial" w:cs="Arial"/>
          <w:iCs/>
          <w:color w:val="000000" w:themeColor="text1"/>
          <w:sz w:val="24"/>
          <w:szCs w:val="24"/>
        </w:rPr>
      </w:pPr>
      <w:r w:rsidRPr="009A33B1">
        <w:rPr>
          <w:rFonts w:ascii="Arial" w:hAnsi="Arial" w:cs="Arial"/>
          <w:iCs/>
          <w:color w:val="000000" w:themeColor="text1"/>
          <w:sz w:val="24"/>
          <w:szCs w:val="24"/>
        </w:rPr>
        <w:t>Area prone to flooding</w:t>
      </w:r>
    </w:p>
    <w:p w14:paraId="18AF5DA1" w14:textId="77777777" w:rsidR="0033114E" w:rsidRPr="009A33B1" w:rsidRDefault="0033114E" w:rsidP="001456F0">
      <w:pPr>
        <w:spacing w:after="0" w:line="240" w:lineRule="auto"/>
        <w:rPr>
          <w:rFonts w:ascii="Arial" w:hAnsi="Arial" w:cs="Arial"/>
          <w:sz w:val="24"/>
          <w:szCs w:val="24"/>
        </w:rPr>
      </w:pPr>
    </w:p>
    <w:p w14:paraId="1AA7B518" w14:textId="77777777" w:rsidR="0033114E" w:rsidRPr="009A33B1" w:rsidRDefault="0033114E" w:rsidP="001456F0">
      <w:pPr>
        <w:spacing w:after="0" w:line="240" w:lineRule="auto"/>
        <w:rPr>
          <w:rFonts w:ascii="Arial" w:hAnsi="Arial" w:cs="Arial"/>
          <w:b/>
          <w:sz w:val="24"/>
          <w:szCs w:val="24"/>
        </w:rPr>
      </w:pPr>
      <w:r w:rsidRPr="009A33B1">
        <w:rPr>
          <w:rFonts w:ascii="Arial" w:hAnsi="Arial" w:cs="Arial"/>
          <w:b/>
          <w:sz w:val="24"/>
          <w:szCs w:val="24"/>
        </w:rPr>
        <w:t xml:space="preserve">Porters Park Golf Course </w:t>
      </w:r>
    </w:p>
    <w:p w14:paraId="2EDB17C3" w14:textId="063657A4" w:rsidR="0033114E" w:rsidRPr="009A33B1" w:rsidRDefault="0033114E" w:rsidP="001456F0">
      <w:pPr>
        <w:spacing w:after="0" w:line="240" w:lineRule="auto"/>
        <w:rPr>
          <w:rFonts w:ascii="Arial" w:hAnsi="Arial" w:cs="Arial"/>
          <w:bCs/>
          <w:color w:val="000000" w:themeColor="text1"/>
          <w:sz w:val="24"/>
          <w:szCs w:val="24"/>
        </w:rPr>
      </w:pPr>
      <w:r w:rsidRPr="009A33B1">
        <w:rPr>
          <w:rFonts w:ascii="Arial" w:hAnsi="Arial" w:cs="Arial"/>
          <w:bCs/>
          <w:color w:val="000000" w:themeColor="text1"/>
          <w:sz w:val="24"/>
          <w:szCs w:val="24"/>
        </w:rPr>
        <w:lastRenderedPageBreak/>
        <w:t>Reasons</w:t>
      </w:r>
      <w:r w:rsidR="00063B87">
        <w:rPr>
          <w:rFonts w:ascii="Arial" w:hAnsi="Arial" w:cs="Arial"/>
          <w:bCs/>
          <w:color w:val="000000" w:themeColor="text1"/>
          <w:sz w:val="24"/>
          <w:szCs w:val="24"/>
        </w:rPr>
        <w:t xml:space="preserve"> I</w:t>
      </w:r>
      <w:r w:rsidRPr="009A33B1">
        <w:rPr>
          <w:rFonts w:ascii="Arial" w:hAnsi="Arial" w:cs="Arial"/>
          <w:bCs/>
          <w:color w:val="000000" w:themeColor="text1"/>
          <w:sz w:val="24"/>
          <w:szCs w:val="24"/>
        </w:rPr>
        <w:t xml:space="preserve"> oppose this site:</w:t>
      </w:r>
    </w:p>
    <w:p w14:paraId="262B569A" w14:textId="23DA33A3" w:rsidR="0033114E" w:rsidRPr="009A33B1" w:rsidRDefault="0033114E" w:rsidP="001456F0">
      <w:pPr>
        <w:pStyle w:val="ListParagraph"/>
        <w:numPr>
          <w:ilvl w:val="0"/>
          <w:numId w:val="42"/>
        </w:numPr>
        <w:spacing w:after="0" w:line="240" w:lineRule="auto"/>
        <w:rPr>
          <w:rFonts w:ascii="Arial" w:hAnsi="Arial" w:cs="Arial"/>
          <w:bCs/>
          <w:color w:val="000000" w:themeColor="text1"/>
          <w:sz w:val="24"/>
          <w:szCs w:val="24"/>
        </w:rPr>
      </w:pPr>
      <w:r w:rsidRPr="009A33B1">
        <w:rPr>
          <w:rFonts w:ascii="Arial" w:hAnsi="Arial" w:cs="Arial"/>
          <w:bCs/>
          <w:color w:val="000000" w:themeColor="text1"/>
          <w:sz w:val="24"/>
          <w:szCs w:val="24"/>
        </w:rPr>
        <w:t xml:space="preserve">Green Belt </w:t>
      </w:r>
      <w:r w:rsidR="00063B87">
        <w:rPr>
          <w:rFonts w:ascii="Arial" w:hAnsi="Arial" w:cs="Arial"/>
          <w:bCs/>
          <w:color w:val="000000" w:themeColor="text1"/>
          <w:sz w:val="24"/>
          <w:szCs w:val="24"/>
        </w:rPr>
        <w:t>land</w:t>
      </w:r>
    </w:p>
    <w:p w14:paraId="67A625B7" w14:textId="77777777" w:rsidR="0033114E" w:rsidRPr="009A33B1" w:rsidRDefault="0033114E" w:rsidP="001456F0">
      <w:pPr>
        <w:pStyle w:val="ListParagraph"/>
        <w:numPr>
          <w:ilvl w:val="0"/>
          <w:numId w:val="42"/>
        </w:numPr>
        <w:spacing w:after="0" w:line="240" w:lineRule="auto"/>
        <w:rPr>
          <w:rFonts w:ascii="Arial" w:hAnsi="Arial" w:cs="Arial"/>
          <w:bCs/>
          <w:color w:val="000000" w:themeColor="text1"/>
          <w:sz w:val="24"/>
          <w:szCs w:val="24"/>
        </w:rPr>
      </w:pPr>
      <w:r w:rsidRPr="009A33B1">
        <w:rPr>
          <w:rFonts w:ascii="Arial" w:hAnsi="Arial" w:cs="Arial"/>
          <w:bCs/>
          <w:color w:val="000000" w:themeColor="text1"/>
          <w:sz w:val="24"/>
          <w:szCs w:val="24"/>
        </w:rPr>
        <w:t>Traffic will be increased</w:t>
      </w:r>
    </w:p>
    <w:p w14:paraId="6C01BA2A" w14:textId="77777777" w:rsidR="0033114E" w:rsidRPr="009A33B1" w:rsidRDefault="0033114E" w:rsidP="001456F0">
      <w:pPr>
        <w:pStyle w:val="ListParagraph"/>
        <w:numPr>
          <w:ilvl w:val="0"/>
          <w:numId w:val="42"/>
        </w:numPr>
        <w:spacing w:after="0" w:line="240" w:lineRule="auto"/>
        <w:rPr>
          <w:rFonts w:ascii="Arial" w:hAnsi="Arial" w:cs="Arial"/>
          <w:bCs/>
          <w:color w:val="000000" w:themeColor="text1"/>
          <w:sz w:val="24"/>
          <w:szCs w:val="24"/>
        </w:rPr>
      </w:pPr>
      <w:r w:rsidRPr="009A33B1">
        <w:rPr>
          <w:rFonts w:ascii="Arial" w:hAnsi="Arial" w:cs="Arial"/>
          <w:bCs/>
          <w:color w:val="000000" w:themeColor="text1"/>
          <w:sz w:val="24"/>
          <w:szCs w:val="24"/>
        </w:rPr>
        <w:t>Risk of flooding</w:t>
      </w:r>
    </w:p>
    <w:p w14:paraId="7568916B" w14:textId="6F039EE0" w:rsidR="0033114E" w:rsidRDefault="0033114E" w:rsidP="001456F0">
      <w:pPr>
        <w:spacing w:after="0" w:line="240" w:lineRule="auto"/>
        <w:rPr>
          <w:rFonts w:ascii="Arial" w:hAnsi="Arial" w:cs="Arial"/>
          <w:b/>
          <w:color w:val="FF0000"/>
          <w:sz w:val="24"/>
          <w:szCs w:val="24"/>
        </w:rPr>
      </w:pPr>
    </w:p>
    <w:p w14:paraId="1E3A20CF" w14:textId="05A23DBD" w:rsidR="00093193" w:rsidRPr="005D5710" w:rsidRDefault="00093193" w:rsidP="001456F0">
      <w:pPr>
        <w:spacing w:after="0" w:line="240" w:lineRule="auto"/>
        <w:rPr>
          <w:rFonts w:ascii="Arial" w:hAnsi="Arial" w:cs="Arial"/>
          <w:bCs/>
          <w:sz w:val="24"/>
          <w:szCs w:val="24"/>
        </w:rPr>
      </w:pPr>
    </w:p>
    <w:sectPr w:rsidR="00093193" w:rsidRPr="005D5710" w:rsidSect="006B3DB1">
      <w:footerReference w:type="even" r:id="rId7"/>
      <w:footerReference w:type="default" r:id="rId8"/>
      <w:pgSz w:w="11906" w:h="16838"/>
      <w:pgMar w:top="852" w:right="1440" w:bottom="6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8865" w14:textId="77777777" w:rsidR="001F4C93" w:rsidRDefault="001F4C93" w:rsidP="000D2197">
      <w:pPr>
        <w:spacing w:after="0" w:line="240" w:lineRule="auto"/>
      </w:pPr>
      <w:r>
        <w:separator/>
      </w:r>
    </w:p>
  </w:endnote>
  <w:endnote w:type="continuationSeparator" w:id="0">
    <w:p w14:paraId="663622AE" w14:textId="77777777" w:rsidR="001F4C93" w:rsidRDefault="001F4C93" w:rsidP="000D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5277848"/>
      <w:docPartObj>
        <w:docPartGallery w:val="Page Numbers (Bottom of Page)"/>
        <w:docPartUnique/>
      </w:docPartObj>
    </w:sdtPr>
    <w:sdtEndPr>
      <w:rPr>
        <w:rStyle w:val="PageNumber"/>
      </w:rPr>
    </w:sdtEndPr>
    <w:sdtContent>
      <w:p w14:paraId="64DD161E" w14:textId="594BD778" w:rsidR="000D2197" w:rsidRDefault="000D2197" w:rsidP="009F2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89F1D" w14:textId="77777777" w:rsidR="000D2197" w:rsidRDefault="000D2197" w:rsidP="000D2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877040"/>
      <w:docPartObj>
        <w:docPartGallery w:val="Page Numbers (Bottom of Page)"/>
        <w:docPartUnique/>
      </w:docPartObj>
    </w:sdtPr>
    <w:sdtEndPr>
      <w:rPr>
        <w:rStyle w:val="PageNumber"/>
      </w:rPr>
    </w:sdtEndPr>
    <w:sdtContent>
      <w:p w14:paraId="6F3AA220" w14:textId="7D7C44F4" w:rsidR="000D2197" w:rsidRDefault="000D2197" w:rsidP="009F2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73095B" w14:textId="77777777" w:rsidR="000D2197" w:rsidRDefault="000D2197" w:rsidP="000D2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E39F" w14:textId="77777777" w:rsidR="001F4C93" w:rsidRDefault="001F4C93" w:rsidP="000D2197">
      <w:pPr>
        <w:spacing w:after="0" w:line="240" w:lineRule="auto"/>
      </w:pPr>
      <w:r>
        <w:separator/>
      </w:r>
    </w:p>
  </w:footnote>
  <w:footnote w:type="continuationSeparator" w:id="0">
    <w:p w14:paraId="038FF8B3" w14:textId="77777777" w:rsidR="001F4C93" w:rsidRDefault="001F4C93" w:rsidP="000D2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B4"/>
    <w:multiLevelType w:val="hybridMultilevel"/>
    <w:tmpl w:val="1EE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0860"/>
    <w:multiLevelType w:val="hybridMultilevel"/>
    <w:tmpl w:val="EC14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3491"/>
    <w:multiLevelType w:val="hybridMultilevel"/>
    <w:tmpl w:val="BC048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92630"/>
    <w:multiLevelType w:val="multilevel"/>
    <w:tmpl w:val="02CCB9A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6D22B3"/>
    <w:multiLevelType w:val="hybridMultilevel"/>
    <w:tmpl w:val="F16C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C262C"/>
    <w:multiLevelType w:val="hybridMultilevel"/>
    <w:tmpl w:val="1856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87997"/>
    <w:multiLevelType w:val="hybridMultilevel"/>
    <w:tmpl w:val="AFF2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47FCB"/>
    <w:multiLevelType w:val="hybridMultilevel"/>
    <w:tmpl w:val="D6A65A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7B54A1"/>
    <w:multiLevelType w:val="hybridMultilevel"/>
    <w:tmpl w:val="E062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E12CB"/>
    <w:multiLevelType w:val="hybridMultilevel"/>
    <w:tmpl w:val="38044F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7349C"/>
    <w:multiLevelType w:val="hybridMultilevel"/>
    <w:tmpl w:val="513E1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D0DC1"/>
    <w:multiLevelType w:val="hybridMultilevel"/>
    <w:tmpl w:val="7C0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56437"/>
    <w:multiLevelType w:val="hybridMultilevel"/>
    <w:tmpl w:val="C674F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15CE4"/>
    <w:multiLevelType w:val="hybridMultilevel"/>
    <w:tmpl w:val="A60EF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201FE"/>
    <w:multiLevelType w:val="hybridMultilevel"/>
    <w:tmpl w:val="3A8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33F82"/>
    <w:multiLevelType w:val="hybridMultilevel"/>
    <w:tmpl w:val="A7C00A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D7DD4"/>
    <w:multiLevelType w:val="hybridMultilevel"/>
    <w:tmpl w:val="0224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262E3"/>
    <w:multiLevelType w:val="hybridMultilevel"/>
    <w:tmpl w:val="DE48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D501A"/>
    <w:multiLevelType w:val="hybridMultilevel"/>
    <w:tmpl w:val="20E20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E2D9E"/>
    <w:multiLevelType w:val="hybridMultilevel"/>
    <w:tmpl w:val="808C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57935"/>
    <w:multiLevelType w:val="multilevel"/>
    <w:tmpl w:val="545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33EA2"/>
    <w:multiLevelType w:val="hybridMultilevel"/>
    <w:tmpl w:val="02CCB9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B304C2"/>
    <w:multiLevelType w:val="hybridMultilevel"/>
    <w:tmpl w:val="605E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67D6D"/>
    <w:multiLevelType w:val="hybridMultilevel"/>
    <w:tmpl w:val="E1AE4D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A7247"/>
    <w:multiLevelType w:val="multilevel"/>
    <w:tmpl w:val="513E1100"/>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790E4D"/>
    <w:multiLevelType w:val="hybridMultilevel"/>
    <w:tmpl w:val="490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02D80"/>
    <w:multiLevelType w:val="hybridMultilevel"/>
    <w:tmpl w:val="8CB0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15F78"/>
    <w:multiLevelType w:val="hybridMultilevel"/>
    <w:tmpl w:val="9C76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E1BB6"/>
    <w:multiLevelType w:val="hybridMultilevel"/>
    <w:tmpl w:val="7CA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4969"/>
    <w:multiLevelType w:val="hybridMultilevel"/>
    <w:tmpl w:val="2AF09516"/>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0" w15:restartNumberingAfterBreak="0">
    <w:nsid w:val="60D476BF"/>
    <w:multiLevelType w:val="hybridMultilevel"/>
    <w:tmpl w:val="B7F825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524785"/>
    <w:multiLevelType w:val="hybridMultilevel"/>
    <w:tmpl w:val="11C65F8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1780EAB"/>
    <w:multiLevelType w:val="hybridMultilevel"/>
    <w:tmpl w:val="B9D0E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E6356D"/>
    <w:multiLevelType w:val="hybridMultilevel"/>
    <w:tmpl w:val="5CD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22252C"/>
    <w:multiLevelType w:val="hybridMultilevel"/>
    <w:tmpl w:val="957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451FB"/>
    <w:multiLevelType w:val="hybridMultilevel"/>
    <w:tmpl w:val="88E66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C5557"/>
    <w:multiLevelType w:val="hybridMultilevel"/>
    <w:tmpl w:val="84343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1D3125"/>
    <w:multiLevelType w:val="hybridMultilevel"/>
    <w:tmpl w:val="3C18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86479"/>
    <w:multiLevelType w:val="hybridMultilevel"/>
    <w:tmpl w:val="A51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1138B"/>
    <w:multiLevelType w:val="hybridMultilevel"/>
    <w:tmpl w:val="DA0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40CC"/>
    <w:multiLevelType w:val="hybridMultilevel"/>
    <w:tmpl w:val="1E04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D31167"/>
    <w:multiLevelType w:val="hybridMultilevel"/>
    <w:tmpl w:val="BC50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F6ABE"/>
    <w:multiLevelType w:val="hybridMultilevel"/>
    <w:tmpl w:val="34C8641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0504F"/>
    <w:multiLevelType w:val="hybridMultilevel"/>
    <w:tmpl w:val="F7B20F62"/>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8F76F6"/>
    <w:multiLevelType w:val="hybridMultilevel"/>
    <w:tmpl w:val="304E95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877165"/>
    <w:multiLevelType w:val="hybridMultilevel"/>
    <w:tmpl w:val="33B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3"/>
  </w:num>
  <w:num w:numId="4">
    <w:abstractNumId w:val="21"/>
  </w:num>
  <w:num w:numId="5">
    <w:abstractNumId w:val="17"/>
  </w:num>
  <w:num w:numId="6">
    <w:abstractNumId w:val="20"/>
  </w:num>
  <w:num w:numId="7">
    <w:abstractNumId w:val="45"/>
  </w:num>
  <w:num w:numId="8">
    <w:abstractNumId w:val="11"/>
  </w:num>
  <w:num w:numId="9">
    <w:abstractNumId w:val="25"/>
  </w:num>
  <w:num w:numId="10">
    <w:abstractNumId w:val="3"/>
  </w:num>
  <w:num w:numId="11">
    <w:abstractNumId w:val="24"/>
  </w:num>
  <w:num w:numId="12">
    <w:abstractNumId w:val="7"/>
  </w:num>
  <w:num w:numId="13">
    <w:abstractNumId w:val="30"/>
  </w:num>
  <w:num w:numId="14">
    <w:abstractNumId w:val="5"/>
  </w:num>
  <w:num w:numId="15">
    <w:abstractNumId w:val="9"/>
  </w:num>
  <w:num w:numId="16">
    <w:abstractNumId w:val="0"/>
  </w:num>
  <w:num w:numId="17">
    <w:abstractNumId w:val="26"/>
  </w:num>
  <w:num w:numId="18">
    <w:abstractNumId w:val="14"/>
  </w:num>
  <w:num w:numId="19">
    <w:abstractNumId w:val="27"/>
  </w:num>
  <w:num w:numId="20">
    <w:abstractNumId w:val="13"/>
  </w:num>
  <w:num w:numId="21">
    <w:abstractNumId w:val="43"/>
  </w:num>
  <w:num w:numId="22">
    <w:abstractNumId w:val="15"/>
  </w:num>
  <w:num w:numId="23">
    <w:abstractNumId w:val="35"/>
  </w:num>
  <w:num w:numId="24">
    <w:abstractNumId w:val="18"/>
  </w:num>
  <w:num w:numId="25">
    <w:abstractNumId w:val="44"/>
  </w:num>
  <w:num w:numId="26">
    <w:abstractNumId w:val="2"/>
  </w:num>
  <w:num w:numId="27">
    <w:abstractNumId w:val="40"/>
  </w:num>
  <w:num w:numId="28">
    <w:abstractNumId w:val="12"/>
  </w:num>
  <w:num w:numId="29">
    <w:abstractNumId w:val="4"/>
  </w:num>
  <w:num w:numId="30">
    <w:abstractNumId w:val="16"/>
  </w:num>
  <w:num w:numId="31">
    <w:abstractNumId w:val="36"/>
  </w:num>
  <w:num w:numId="32">
    <w:abstractNumId w:val="32"/>
  </w:num>
  <w:num w:numId="33">
    <w:abstractNumId w:val="39"/>
  </w:num>
  <w:num w:numId="34">
    <w:abstractNumId w:val="19"/>
  </w:num>
  <w:num w:numId="35">
    <w:abstractNumId w:val="34"/>
  </w:num>
  <w:num w:numId="36">
    <w:abstractNumId w:val="38"/>
  </w:num>
  <w:num w:numId="37">
    <w:abstractNumId w:val="28"/>
  </w:num>
  <w:num w:numId="38">
    <w:abstractNumId w:val="41"/>
  </w:num>
  <w:num w:numId="39">
    <w:abstractNumId w:val="42"/>
  </w:num>
  <w:num w:numId="40">
    <w:abstractNumId w:val="37"/>
  </w:num>
  <w:num w:numId="41">
    <w:abstractNumId w:val="29"/>
  </w:num>
  <w:num w:numId="42">
    <w:abstractNumId w:val="1"/>
  </w:num>
  <w:num w:numId="43">
    <w:abstractNumId w:val="33"/>
  </w:num>
  <w:num w:numId="44">
    <w:abstractNumId w:val="8"/>
  </w:num>
  <w:num w:numId="45">
    <w:abstractNumId w:val="2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7"/>
    <w:rsid w:val="0004262A"/>
    <w:rsid w:val="0005655B"/>
    <w:rsid w:val="00063B87"/>
    <w:rsid w:val="00093193"/>
    <w:rsid w:val="000D2197"/>
    <w:rsid w:val="0014308A"/>
    <w:rsid w:val="001456F0"/>
    <w:rsid w:val="0016360E"/>
    <w:rsid w:val="001850F3"/>
    <w:rsid w:val="00192FDE"/>
    <w:rsid w:val="001D06C2"/>
    <w:rsid w:val="001F4C93"/>
    <w:rsid w:val="00210906"/>
    <w:rsid w:val="002435D3"/>
    <w:rsid w:val="002756D6"/>
    <w:rsid w:val="0028062E"/>
    <w:rsid w:val="002A3573"/>
    <w:rsid w:val="0033114E"/>
    <w:rsid w:val="00374B8D"/>
    <w:rsid w:val="00385129"/>
    <w:rsid w:val="003B5D9A"/>
    <w:rsid w:val="00462F1E"/>
    <w:rsid w:val="004764E4"/>
    <w:rsid w:val="004838FC"/>
    <w:rsid w:val="00491168"/>
    <w:rsid w:val="00495468"/>
    <w:rsid w:val="004A5F2C"/>
    <w:rsid w:val="004F52B2"/>
    <w:rsid w:val="00584E2A"/>
    <w:rsid w:val="005D5710"/>
    <w:rsid w:val="005E26C4"/>
    <w:rsid w:val="005F5BE7"/>
    <w:rsid w:val="006070FE"/>
    <w:rsid w:val="00641962"/>
    <w:rsid w:val="00674686"/>
    <w:rsid w:val="006916AD"/>
    <w:rsid w:val="006B3DB1"/>
    <w:rsid w:val="006C6AA6"/>
    <w:rsid w:val="006D2A7F"/>
    <w:rsid w:val="007122D1"/>
    <w:rsid w:val="007963D8"/>
    <w:rsid w:val="007C0356"/>
    <w:rsid w:val="007F5D6D"/>
    <w:rsid w:val="0080092E"/>
    <w:rsid w:val="00800C5A"/>
    <w:rsid w:val="008020A7"/>
    <w:rsid w:val="008171A2"/>
    <w:rsid w:val="0082527C"/>
    <w:rsid w:val="00875FEF"/>
    <w:rsid w:val="0089707E"/>
    <w:rsid w:val="008C2DE8"/>
    <w:rsid w:val="00915C37"/>
    <w:rsid w:val="00941CF9"/>
    <w:rsid w:val="0094525A"/>
    <w:rsid w:val="00950BD4"/>
    <w:rsid w:val="009654E7"/>
    <w:rsid w:val="009877A5"/>
    <w:rsid w:val="009A267A"/>
    <w:rsid w:val="009A33B1"/>
    <w:rsid w:val="009A608F"/>
    <w:rsid w:val="009B62A2"/>
    <w:rsid w:val="009F6F96"/>
    <w:rsid w:val="00A42E2C"/>
    <w:rsid w:val="00A61288"/>
    <w:rsid w:val="00A66795"/>
    <w:rsid w:val="00A75F6F"/>
    <w:rsid w:val="00AF2769"/>
    <w:rsid w:val="00AF571A"/>
    <w:rsid w:val="00B91E4B"/>
    <w:rsid w:val="00B97DA7"/>
    <w:rsid w:val="00BB675C"/>
    <w:rsid w:val="00BD7A88"/>
    <w:rsid w:val="00C313FD"/>
    <w:rsid w:val="00C4737C"/>
    <w:rsid w:val="00C61A85"/>
    <w:rsid w:val="00C76377"/>
    <w:rsid w:val="00C96821"/>
    <w:rsid w:val="00CA128C"/>
    <w:rsid w:val="00CA5436"/>
    <w:rsid w:val="00CC5216"/>
    <w:rsid w:val="00CD43D6"/>
    <w:rsid w:val="00D03BCE"/>
    <w:rsid w:val="00DA1941"/>
    <w:rsid w:val="00DB798A"/>
    <w:rsid w:val="00DF78AA"/>
    <w:rsid w:val="00E0671B"/>
    <w:rsid w:val="00E26CE7"/>
    <w:rsid w:val="00EE1E5D"/>
    <w:rsid w:val="00FB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11CA"/>
  <w15:chartTrackingRefBased/>
  <w15:docId w15:val="{125A94D2-AB90-5149-A963-1511B2CB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E7"/>
    <w:pPr>
      <w:spacing w:after="160" w:line="259" w:lineRule="auto"/>
    </w:pPr>
    <w:rPr>
      <w:sz w:val="22"/>
      <w:szCs w:val="22"/>
    </w:rPr>
  </w:style>
  <w:style w:type="paragraph" w:styleId="Heading2">
    <w:name w:val="heading 2"/>
    <w:basedOn w:val="Normal"/>
    <w:link w:val="Heading2Char"/>
    <w:uiPriority w:val="9"/>
    <w:qFormat/>
    <w:rsid w:val="00A75F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E7"/>
    <w:pPr>
      <w:ind w:left="720"/>
      <w:contextualSpacing/>
    </w:pPr>
  </w:style>
  <w:style w:type="paragraph" w:customStyle="1" w:styleId="Body">
    <w:name w:val="Body"/>
    <w:rsid w:val="00E26CE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he-IL"/>
      <w14:textOutline w14:w="0" w14:cap="flat" w14:cmpd="sng" w14:algn="ctr">
        <w14:noFill/>
        <w14:prstDash w14:val="solid"/>
        <w14:bevel/>
      </w14:textOutline>
    </w:rPr>
  </w:style>
  <w:style w:type="paragraph" w:styleId="NormalWeb">
    <w:name w:val="Normal (Web)"/>
    <w:basedOn w:val="Normal"/>
    <w:uiPriority w:val="99"/>
    <w:unhideWhenUsed/>
    <w:rsid w:val="00641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5D6D"/>
    <w:rPr>
      <w:color w:val="0563C1" w:themeColor="hyperlink"/>
      <w:u w:val="single"/>
    </w:rPr>
  </w:style>
  <w:style w:type="character" w:styleId="UnresolvedMention">
    <w:name w:val="Unresolved Mention"/>
    <w:basedOn w:val="DefaultParagraphFont"/>
    <w:uiPriority w:val="99"/>
    <w:semiHidden/>
    <w:unhideWhenUsed/>
    <w:rsid w:val="007F5D6D"/>
    <w:rPr>
      <w:color w:val="605E5C"/>
      <w:shd w:val="clear" w:color="auto" w:fill="E1DFDD"/>
    </w:rPr>
  </w:style>
  <w:style w:type="character" w:customStyle="1" w:styleId="Heading2Char">
    <w:name w:val="Heading 2 Char"/>
    <w:basedOn w:val="DefaultParagraphFont"/>
    <w:link w:val="Heading2"/>
    <w:uiPriority w:val="9"/>
    <w:rsid w:val="00A75F6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75F6F"/>
    <w:rPr>
      <w:b/>
      <w:bCs/>
    </w:rPr>
  </w:style>
  <w:style w:type="character" w:styleId="FollowedHyperlink">
    <w:name w:val="FollowedHyperlink"/>
    <w:basedOn w:val="DefaultParagraphFont"/>
    <w:uiPriority w:val="99"/>
    <w:semiHidden/>
    <w:unhideWhenUsed/>
    <w:rsid w:val="00A75F6F"/>
    <w:rPr>
      <w:color w:val="954F72" w:themeColor="followedHyperlink"/>
      <w:u w:val="single"/>
    </w:rPr>
  </w:style>
  <w:style w:type="numbering" w:customStyle="1" w:styleId="CurrentList1">
    <w:name w:val="Current List1"/>
    <w:uiPriority w:val="99"/>
    <w:rsid w:val="00CD43D6"/>
    <w:pPr>
      <w:numPr>
        <w:numId w:val="10"/>
      </w:numPr>
    </w:pPr>
  </w:style>
  <w:style w:type="numbering" w:customStyle="1" w:styleId="CurrentList2">
    <w:name w:val="Current List2"/>
    <w:uiPriority w:val="99"/>
    <w:rsid w:val="00CD43D6"/>
    <w:pPr>
      <w:numPr>
        <w:numId w:val="11"/>
      </w:numPr>
    </w:pPr>
  </w:style>
  <w:style w:type="paragraph" w:styleId="Footer">
    <w:name w:val="footer"/>
    <w:basedOn w:val="Normal"/>
    <w:link w:val="FooterChar"/>
    <w:uiPriority w:val="99"/>
    <w:unhideWhenUsed/>
    <w:rsid w:val="000D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97"/>
    <w:rPr>
      <w:sz w:val="22"/>
      <w:szCs w:val="22"/>
    </w:rPr>
  </w:style>
  <w:style w:type="character" w:styleId="PageNumber">
    <w:name w:val="page number"/>
    <w:basedOn w:val="DefaultParagraphFont"/>
    <w:uiPriority w:val="99"/>
    <w:semiHidden/>
    <w:unhideWhenUsed/>
    <w:rsid w:val="000D2197"/>
  </w:style>
  <w:style w:type="paragraph" w:styleId="Revision">
    <w:name w:val="Revision"/>
    <w:hidden/>
    <w:uiPriority w:val="99"/>
    <w:semiHidden/>
    <w:rsid w:val="00192F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9119">
      <w:bodyDiv w:val="1"/>
      <w:marLeft w:val="0"/>
      <w:marRight w:val="0"/>
      <w:marTop w:val="0"/>
      <w:marBottom w:val="0"/>
      <w:divBdr>
        <w:top w:val="none" w:sz="0" w:space="0" w:color="auto"/>
        <w:left w:val="none" w:sz="0" w:space="0" w:color="auto"/>
        <w:bottom w:val="none" w:sz="0" w:space="0" w:color="auto"/>
        <w:right w:val="none" w:sz="0" w:space="0" w:color="auto"/>
      </w:divBdr>
    </w:div>
    <w:div w:id="1310327883">
      <w:bodyDiv w:val="1"/>
      <w:marLeft w:val="0"/>
      <w:marRight w:val="0"/>
      <w:marTop w:val="0"/>
      <w:marBottom w:val="0"/>
      <w:divBdr>
        <w:top w:val="none" w:sz="0" w:space="0" w:color="auto"/>
        <w:left w:val="none" w:sz="0" w:space="0" w:color="auto"/>
        <w:bottom w:val="none" w:sz="0" w:space="0" w:color="auto"/>
        <w:right w:val="none" w:sz="0" w:space="0" w:color="auto"/>
      </w:divBdr>
      <w:divsChild>
        <w:div w:id="191571662">
          <w:marLeft w:val="0"/>
          <w:marRight w:val="0"/>
          <w:marTop w:val="0"/>
          <w:marBottom w:val="0"/>
          <w:divBdr>
            <w:top w:val="none" w:sz="0" w:space="0" w:color="auto"/>
            <w:left w:val="none" w:sz="0" w:space="0" w:color="auto"/>
            <w:bottom w:val="none" w:sz="0" w:space="0" w:color="auto"/>
            <w:right w:val="none" w:sz="0" w:space="0" w:color="auto"/>
          </w:divBdr>
          <w:divsChild>
            <w:div w:id="1122530005">
              <w:marLeft w:val="0"/>
              <w:marRight w:val="0"/>
              <w:marTop w:val="0"/>
              <w:marBottom w:val="0"/>
              <w:divBdr>
                <w:top w:val="none" w:sz="0" w:space="0" w:color="auto"/>
                <w:left w:val="none" w:sz="0" w:space="0" w:color="auto"/>
                <w:bottom w:val="none" w:sz="0" w:space="0" w:color="auto"/>
                <w:right w:val="none" w:sz="0" w:space="0" w:color="auto"/>
              </w:divBdr>
              <w:divsChild>
                <w:div w:id="1417440495">
                  <w:marLeft w:val="0"/>
                  <w:marRight w:val="0"/>
                  <w:marTop w:val="0"/>
                  <w:marBottom w:val="0"/>
                  <w:divBdr>
                    <w:top w:val="none" w:sz="0" w:space="0" w:color="auto"/>
                    <w:left w:val="none" w:sz="0" w:space="0" w:color="auto"/>
                    <w:bottom w:val="none" w:sz="0" w:space="0" w:color="auto"/>
                    <w:right w:val="none" w:sz="0" w:space="0" w:color="auto"/>
                  </w:divBdr>
                  <w:divsChild>
                    <w:div w:id="3561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6950">
      <w:bodyDiv w:val="1"/>
      <w:marLeft w:val="0"/>
      <w:marRight w:val="0"/>
      <w:marTop w:val="0"/>
      <w:marBottom w:val="0"/>
      <w:divBdr>
        <w:top w:val="none" w:sz="0" w:space="0" w:color="auto"/>
        <w:left w:val="none" w:sz="0" w:space="0" w:color="auto"/>
        <w:bottom w:val="none" w:sz="0" w:space="0" w:color="auto"/>
        <w:right w:val="none" w:sz="0" w:space="0" w:color="auto"/>
      </w:divBdr>
      <w:divsChild>
        <w:div w:id="1582569443">
          <w:marLeft w:val="0"/>
          <w:marRight w:val="0"/>
          <w:marTop w:val="0"/>
          <w:marBottom w:val="0"/>
          <w:divBdr>
            <w:top w:val="none" w:sz="0" w:space="0" w:color="auto"/>
            <w:left w:val="none" w:sz="0" w:space="0" w:color="auto"/>
            <w:bottom w:val="none" w:sz="0" w:space="0" w:color="auto"/>
            <w:right w:val="none" w:sz="0" w:space="0" w:color="auto"/>
          </w:divBdr>
          <w:divsChild>
            <w:div w:id="648091098">
              <w:marLeft w:val="0"/>
              <w:marRight w:val="0"/>
              <w:marTop w:val="0"/>
              <w:marBottom w:val="0"/>
              <w:divBdr>
                <w:top w:val="none" w:sz="0" w:space="0" w:color="auto"/>
                <w:left w:val="none" w:sz="0" w:space="0" w:color="auto"/>
                <w:bottom w:val="none" w:sz="0" w:space="0" w:color="auto"/>
                <w:right w:val="none" w:sz="0" w:space="0" w:color="auto"/>
              </w:divBdr>
              <w:divsChild>
                <w:div w:id="7645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6271">
      <w:bodyDiv w:val="1"/>
      <w:marLeft w:val="0"/>
      <w:marRight w:val="0"/>
      <w:marTop w:val="0"/>
      <w:marBottom w:val="0"/>
      <w:divBdr>
        <w:top w:val="none" w:sz="0" w:space="0" w:color="auto"/>
        <w:left w:val="none" w:sz="0" w:space="0" w:color="auto"/>
        <w:bottom w:val="none" w:sz="0" w:space="0" w:color="auto"/>
        <w:right w:val="none" w:sz="0" w:space="0" w:color="auto"/>
      </w:divBdr>
      <w:divsChild>
        <w:div w:id="1920484316">
          <w:marLeft w:val="0"/>
          <w:marRight w:val="0"/>
          <w:marTop w:val="0"/>
          <w:marBottom w:val="0"/>
          <w:divBdr>
            <w:top w:val="none" w:sz="0" w:space="0" w:color="auto"/>
            <w:left w:val="none" w:sz="0" w:space="0" w:color="auto"/>
            <w:bottom w:val="none" w:sz="0" w:space="0" w:color="auto"/>
            <w:right w:val="none" w:sz="0" w:space="0" w:color="auto"/>
          </w:divBdr>
          <w:divsChild>
            <w:div w:id="796334655">
              <w:marLeft w:val="0"/>
              <w:marRight w:val="0"/>
              <w:marTop w:val="0"/>
              <w:marBottom w:val="0"/>
              <w:divBdr>
                <w:top w:val="none" w:sz="0" w:space="0" w:color="auto"/>
                <w:left w:val="none" w:sz="0" w:space="0" w:color="auto"/>
                <w:bottom w:val="none" w:sz="0" w:space="0" w:color="auto"/>
                <w:right w:val="none" w:sz="0" w:space="0" w:color="auto"/>
              </w:divBdr>
              <w:divsChild>
                <w:div w:id="14588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Stammers</dc:creator>
  <cp:keywords/>
  <dc:description/>
  <cp:lastModifiedBy>Helen Stammers</cp:lastModifiedBy>
  <cp:revision>5</cp:revision>
  <dcterms:created xsi:type="dcterms:W3CDTF">2021-11-29T19:28:00Z</dcterms:created>
  <dcterms:modified xsi:type="dcterms:W3CDTF">2021-12-05T20:10:00Z</dcterms:modified>
</cp:coreProperties>
</file>