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C7DB" w14:textId="3E6706ED" w:rsidR="00AE2970" w:rsidRPr="001637A1" w:rsidRDefault="00AE2970" w:rsidP="00AE2970">
      <w:pPr>
        <w:rPr>
          <w:rFonts w:ascii="Arial" w:hAnsi="Arial" w:cs="Arial"/>
          <w:b/>
          <w:bCs/>
          <w:sz w:val="28"/>
          <w:szCs w:val="28"/>
        </w:rPr>
      </w:pPr>
      <w:r w:rsidRPr="001637A1">
        <w:rPr>
          <w:rFonts w:ascii="Arial" w:hAnsi="Arial" w:cs="Arial"/>
          <w:b/>
          <w:bCs/>
          <w:sz w:val="28"/>
          <w:szCs w:val="28"/>
        </w:rPr>
        <w:t>Amendments and Additions to E</w:t>
      </w:r>
      <w:r>
        <w:rPr>
          <w:rFonts w:ascii="Arial" w:hAnsi="Arial" w:cs="Arial"/>
          <w:b/>
          <w:bCs/>
          <w:sz w:val="28"/>
          <w:szCs w:val="28"/>
        </w:rPr>
        <w:t xml:space="preserve">lstree and </w:t>
      </w:r>
      <w:r w:rsidRPr="001637A1">
        <w:rPr>
          <w:rFonts w:ascii="Arial" w:hAnsi="Arial" w:cs="Arial"/>
          <w:b/>
          <w:bCs/>
          <w:sz w:val="28"/>
          <w:szCs w:val="28"/>
        </w:rPr>
        <w:t>B</w:t>
      </w:r>
      <w:r>
        <w:rPr>
          <w:rFonts w:ascii="Arial" w:hAnsi="Arial" w:cs="Arial"/>
          <w:b/>
          <w:bCs/>
          <w:sz w:val="28"/>
          <w:szCs w:val="28"/>
        </w:rPr>
        <w:t xml:space="preserve">orehamwood </w:t>
      </w:r>
      <w:r w:rsidRPr="001637A1">
        <w:rPr>
          <w:rFonts w:ascii="Arial" w:hAnsi="Arial" w:cs="Arial"/>
          <w:b/>
          <w:bCs/>
          <w:sz w:val="28"/>
          <w:szCs w:val="28"/>
        </w:rPr>
        <w:t>G</w:t>
      </w:r>
      <w:r>
        <w:rPr>
          <w:rFonts w:ascii="Arial" w:hAnsi="Arial" w:cs="Arial"/>
          <w:b/>
          <w:bCs/>
          <w:sz w:val="28"/>
          <w:szCs w:val="28"/>
        </w:rPr>
        <w:t xml:space="preserve">reen </w:t>
      </w:r>
      <w:r w:rsidRPr="001637A1">
        <w:rPr>
          <w:rFonts w:ascii="Arial" w:hAnsi="Arial" w:cs="Arial"/>
          <w:b/>
          <w:bCs/>
          <w:sz w:val="28"/>
          <w:szCs w:val="28"/>
        </w:rPr>
        <w:t>B</w:t>
      </w:r>
      <w:r>
        <w:rPr>
          <w:rFonts w:ascii="Arial" w:hAnsi="Arial" w:cs="Arial"/>
          <w:b/>
          <w:bCs/>
          <w:sz w:val="28"/>
          <w:szCs w:val="28"/>
        </w:rPr>
        <w:t xml:space="preserve">elt </w:t>
      </w:r>
      <w:r w:rsidRPr="001637A1">
        <w:rPr>
          <w:rFonts w:ascii="Arial" w:hAnsi="Arial" w:cs="Arial"/>
          <w:b/>
          <w:bCs/>
          <w:sz w:val="28"/>
          <w:szCs w:val="28"/>
        </w:rPr>
        <w:t>S</w:t>
      </w:r>
      <w:r>
        <w:rPr>
          <w:rFonts w:ascii="Arial" w:hAnsi="Arial" w:cs="Arial"/>
          <w:b/>
          <w:bCs/>
          <w:sz w:val="28"/>
          <w:szCs w:val="28"/>
        </w:rPr>
        <w:t>ociety</w:t>
      </w:r>
      <w:r w:rsidRPr="001637A1">
        <w:rPr>
          <w:rFonts w:ascii="Arial" w:hAnsi="Arial" w:cs="Arial"/>
          <w:b/>
          <w:bCs/>
          <w:sz w:val="28"/>
          <w:szCs w:val="28"/>
        </w:rPr>
        <w:t xml:space="preserve"> Rules for approval by members at AGM 24/5/23.</w:t>
      </w:r>
    </w:p>
    <w:p w14:paraId="57EFEA55" w14:textId="77777777" w:rsidR="00AE2970" w:rsidRPr="001637A1" w:rsidRDefault="00AE2970" w:rsidP="00AE2970">
      <w:pPr>
        <w:rPr>
          <w:rFonts w:ascii="Arial" w:hAnsi="Arial" w:cs="Arial"/>
          <w:b/>
          <w:bCs/>
        </w:rPr>
      </w:pPr>
    </w:p>
    <w:p w14:paraId="29FDAD8D" w14:textId="77777777" w:rsidR="00AE2970" w:rsidRDefault="00AE2970" w:rsidP="00AE2970">
      <w:pPr>
        <w:rPr>
          <w:rFonts w:ascii="Arial" w:hAnsi="Arial" w:cs="Arial"/>
          <w:color w:val="000000" w:themeColor="text1"/>
        </w:rPr>
      </w:pPr>
      <w:r w:rsidRPr="001637A1">
        <w:rPr>
          <w:rFonts w:ascii="Arial" w:hAnsi="Arial" w:cs="Arial"/>
        </w:rPr>
        <w:t xml:space="preserve">On 24/2/23 </w:t>
      </w:r>
      <w:r>
        <w:rPr>
          <w:rFonts w:ascii="Arial" w:hAnsi="Arial" w:cs="Arial"/>
        </w:rPr>
        <w:t xml:space="preserve">and 23/5/23 </w:t>
      </w:r>
      <w:r w:rsidRPr="001637A1">
        <w:rPr>
          <w:rFonts w:ascii="Arial" w:hAnsi="Arial" w:cs="Arial"/>
        </w:rPr>
        <w:t xml:space="preserve">the committee agreed the </w:t>
      </w:r>
      <w:r w:rsidRPr="001637A1">
        <w:rPr>
          <w:rFonts w:ascii="Arial" w:hAnsi="Arial" w:cs="Arial"/>
          <w:b/>
          <w:bCs/>
        </w:rPr>
        <w:t>amendments and additions to the Rules</w:t>
      </w:r>
      <w:r w:rsidRPr="001637A1">
        <w:rPr>
          <w:rFonts w:ascii="Arial" w:hAnsi="Arial" w:cs="Arial"/>
        </w:rPr>
        <w:t xml:space="preserve"> as </w:t>
      </w:r>
      <w:r w:rsidRPr="001637A1">
        <w:rPr>
          <w:rFonts w:ascii="Arial" w:hAnsi="Arial" w:cs="Arial"/>
          <w:color w:val="000000" w:themeColor="text1"/>
        </w:rPr>
        <w:t>follows:</w:t>
      </w:r>
    </w:p>
    <w:p w14:paraId="03F7B891" w14:textId="77777777" w:rsidR="00AE2970" w:rsidRPr="001637A1" w:rsidRDefault="00AE2970" w:rsidP="00AE2970">
      <w:pPr>
        <w:rPr>
          <w:rFonts w:ascii="Arial" w:hAnsi="Arial" w:cs="Arial"/>
          <w:color w:val="000000" w:themeColor="text1"/>
        </w:rPr>
      </w:pPr>
    </w:p>
    <w:p w14:paraId="51704AF2" w14:textId="77777777" w:rsidR="00AE2970" w:rsidRPr="001637A1" w:rsidRDefault="00AE2970" w:rsidP="00AE2970">
      <w:pPr>
        <w:rPr>
          <w:rFonts w:ascii="Arial" w:hAnsi="Arial" w:cs="Arial"/>
          <w:color w:val="000000" w:themeColor="text1"/>
        </w:rPr>
      </w:pPr>
      <w:r w:rsidRPr="001637A1">
        <w:rPr>
          <w:rFonts w:ascii="Arial" w:hAnsi="Arial" w:cs="Arial"/>
          <w:color w:val="000000" w:themeColor="text1"/>
        </w:rPr>
        <w:t>Add to Membership</w:t>
      </w:r>
    </w:p>
    <w:p w14:paraId="5BF80F90" w14:textId="77777777" w:rsidR="00AE2970" w:rsidRDefault="00AE2970" w:rsidP="00AE2970">
      <w:pPr>
        <w:rPr>
          <w:rFonts w:ascii="Arial" w:hAnsi="Arial" w:cs="Arial"/>
          <w:color w:val="000000" w:themeColor="text1"/>
          <w:shd w:val="clear" w:color="auto" w:fill="FFFFFF"/>
        </w:rPr>
      </w:pPr>
      <w:r w:rsidRPr="001637A1">
        <w:rPr>
          <w:rFonts w:ascii="Arial" w:hAnsi="Arial" w:cs="Arial"/>
          <w:color w:val="000000" w:themeColor="text1"/>
          <w:spacing w:val="5"/>
          <w:shd w:val="clear" w:color="auto" w:fill="FFFFFF"/>
        </w:rPr>
        <w:t xml:space="preserve">e) Each member is entitled to one vote, after being a member of the Society for 12 months. </w:t>
      </w:r>
      <w:r w:rsidRPr="001637A1">
        <w:rPr>
          <w:rFonts w:ascii="Arial" w:hAnsi="Arial" w:cs="Arial"/>
          <w:color w:val="000000" w:themeColor="text1"/>
          <w:shd w:val="clear" w:color="auto" w:fill="FFFFFF"/>
        </w:rPr>
        <w:t> In the case of an equality of votes the chairman of the meeting shall be entitled to a further or casting vote in addition to the vote to which they are entitled as a member.</w:t>
      </w:r>
    </w:p>
    <w:p w14:paraId="5679E57F" w14:textId="77777777" w:rsidR="00AE2970" w:rsidRPr="001637A1" w:rsidRDefault="00AE2970" w:rsidP="00AE2970">
      <w:pPr>
        <w:rPr>
          <w:rFonts w:ascii="Arial" w:hAnsi="Arial" w:cs="Arial"/>
          <w:color w:val="000000" w:themeColor="text1"/>
          <w:shd w:val="clear" w:color="auto" w:fill="FFFFFF"/>
        </w:rPr>
      </w:pPr>
    </w:p>
    <w:p w14:paraId="1D661F57" w14:textId="77777777" w:rsidR="00AE2970" w:rsidRPr="001637A1" w:rsidRDefault="00AE2970" w:rsidP="00AE2970">
      <w:pPr>
        <w:rPr>
          <w:rFonts w:ascii="Arial" w:hAnsi="Arial" w:cs="Arial"/>
          <w:color w:val="000000" w:themeColor="text1"/>
          <w:shd w:val="clear" w:color="auto" w:fill="FFFFFF"/>
        </w:rPr>
      </w:pPr>
      <w:r w:rsidRPr="001637A1">
        <w:rPr>
          <w:rFonts w:ascii="Arial" w:hAnsi="Arial" w:cs="Arial"/>
          <w:color w:val="000000" w:themeColor="text1"/>
          <w:shd w:val="clear" w:color="auto" w:fill="FFFFFF"/>
        </w:rPr>
        <w:t>Add to Management</w:t>
      </w:r>
    </w:p>
    <w:p w14:paraId="71CD1D27" w14:textId="77777777" w:rsidR="00AE2970" w:rsidRDefault="00AE2970" w:rsidP="00AE2970">
      <w:pPr>
        <w:rPr>
          <w:rFonts w:ascii="Arial" w:hAnsi="Arial" w:cs="Arial"/>
          <w:color w:val="000000" w:themeColor="text1"/>
          <w:spacing w:val="5"/>
          <w:shd w:val="clear" w:color="auto" w:fill="FFFFFF"/>
        </w:rPr>
      </w:pPr>
      <w:r w:rsidRPr="001637A1">
        <w:rPr>
          <w:rFonts w:ascii="Arial" w:hAnsi="Arial" w:cs="Arial"/>
          <w:color w:val="000000" w:themeColor="text1"/>
          <w:spacing w:val="5"/>
          <w:shd w:val="clear" w:color="auto" w:fill="FFFFFF"/>
        </w:rPr>
        <w:t>g) The Society is non-profit making. A</w:t>
      </w:r>
      <w:r w:rsidRPr="001637A1">
        <w:rPr>
          <w:rFonts w:ascii="Arial" w:eastAsia="Times New Roman" w:hAnsi="Arial" w:cs="Arial"/>
          <w:color w:val="000000" w:themeColor="text1"/>
          <w:lang w:eastAsia="en-GB"/>
        </w:rPr>
        <w:t xml:space="preserve">ny profits made are used to further the objects of the Society and not paid to the members as dividends. </w:t>
      </w:r>
      <w:r w:rsidRPr="001637A1">
        <w:rPr>
          <w:rFonts w:ascii="Arial" w:hAnsi="Arial" w:cs="Arial"/>
          <w:color w:val="000000" w:themeColor="text1"/>
          <w:spacing w:val="5"/>
          <w:shd w:val="clear" w:color="auto" w:fill="FFFFFF"/>
        </w:rPr>
        <w:t> </w:t>
      </w:r>
    </w:p>
    <w:p w14:paraId="64E4451F" w14:textId="77777777" w:rsidR="00AE2970" w:rsidRPr="001637A1" w:rsidRDefault="00AE2970" w:rsidP="00AE2970">
      <w:pPr>
        <w:rPr>
          <w:rFonts w:ascii="Arial" w:hAnsi="Arial" w:cs="Arial"/>
          <w:color w:val="000000" w:themeColor="text1"/>
          <w:spacing w:val="5"/>
          <w:shd w:val="clear" w:color="auto" w:fill="FFFFFF"/>
        </w:rPr>
      </w:pPr>
    </w:p>
    <w:p w14:paraId="243C9C17" w14:textId="77777777" w:rsidR="00AE2970" w:rsidRPr="001637A1" w:rsidRDefault="00AE2970" w:rsidP="00AE2970">
      <w:pPr>
        <w:rPr>
          <w:rFonts w:ascii="Arial" w:hAnsi="Arial" w:cs="Arial"/>
          <w:color w:val="000000" w:themeColor="text1"/>
        </w:rPr>
      </w:pPr>
      <w:r w:rsidRPr="001637A1">
        <w:rPr>
          <w:rFonts w:ascii="Arial" w:hAnsi="Arial" w:cs="Arial"/>
          <w:color w:val="000000" w:themeColor="text1"/>
        </w:rPr>
        <w:t>Amendment to Membership</w:t>
      </w:r>
    </w:p>
    <w:p w14:paraId="443CF26D" w14:textId="77777777" w:rsidR="00AE2970" w:rsidRPr="001637A1" w:rsidRDefault="00AE2970" w:rsidP="00AE2970">
      <w:pPr>
        <w:pStyle w:val="xmsonormal"/>
        <w:spacing w:before="0" w:beforeAutospacing="0" w:after="0" w:afterAutospacing="0"/>
        <w:rPr>
          <w:rFonts w:ascii="Arial" w:hAnsi="Arial" w:cs="Arial"/>
          <w:color w:val="000000" w:themeColor="text1"/>
        </w:rPr>
      </w:pPr>
      <w:r w:rsidRPr="001637A1">
        <w:rPr>
          <w:rFonts w:ascii="Arial" w:hAnsi="Arial" w:cs="Arial"/>
          <w:color w:val="000000" w:themeColor="text1"/>
        </w:rPr>
        <w:t>b) There is a minimum annual subscription of £5 per household, per annum.</w:t>
      </w:r>
      <w:r w:rsidRPr="001637A1">
        <w:rPr>
          <w:rStyle w:val="xapple-converted-space"/>
          <w:rFonts w:ascii="Arial" w:hAnsi="Arial" w:cs="Arial"/>
          <w:color w:val="000000" w:themeColor="text1"/>
        </w:rPr>
        <w:t> </w:t>
      </w:r>
      <w:r w:rsidRPr="001637A1">
        <w:rPr>
          <w:rFonts w:ascii="Arial" w:hAnsi="Arial" w:cs="Arial"/>
          <w:color w:val="000000" w:themeColor="text1"/>
        </w:rPr>
        <w:t>Additional donations</w:t>
      </w:r>
      <w:r w:rsidRPr="001637A1">
        <w:rPr>
          <w:rStyle w:val="apple-converted-space"/>
          <w:rFonts w:ascii="Arial" w:hAnsi="Arial" w:cs="Arial"/>
          <w:color w:val="000000" w:themeColor="text1"/>
        </w:rPr>
        <w:t> </w:t>
      </w:r>
      <w:r w:rsidRPr="001637A1">
        <w:rPr>
          <w:rFonts w:ascii="Arial" w:hAnsi="Arial" w:cs="Arial"/>
          <w:color w:val="000000" w:themeColor="text1"/>
        </w:rPr>
        <w:t>are welcomed and encouraged in support of the work of the Society.</w:t>
      </w:r>
      <w:r w:rsidRPr="001637A1">
        <w:rPr>
          <w:rStyle w:val="xapple-converted-space"/>
          <w:rFonts w:ascii="Arial" w:hAnsi="Arial" w:cs="Arial"/>
          <w:color w:val="000000" w:themeColor="text1"/>
        </w:rPr>
        <w:t> </w:t>
      </w:r>
      <w:r w:rsidRPr="001637A1">
        <w:rPr>
          <w:rFonts w:ascii="Arial" w:hAnsi="Arial" w:cs="Arial"/>
          <w:color w:val="000000" w:themeColor="text1"/>
        </w:rPr>
        <w:t>Membership is due from 1</w:t>
      </w:r>
      <w:r w:rsidRPr="001637A1">
        <w:rPr>
          <w:rFonts w:ascii="Arial" w:hAnsi="Arial" w:cs="Arial"/>
          <w:color w:val="000000" w:themeColor="text1"/>
          <w:vertAlign w:val="superscript"/>
        </w:rPr>
        <w:t>st</w:t>
      </w:r>
      <w:r w:rsidRPr="001637A1">
        <w:rPr>
          <w:rStyle w:val="xapple-converted-space"/>
          <w:rFonts w:ascii="Arial" w:hAnsi="Arial" w:cs="Arial"/>
          <w:color w:val="000000" w:themeColor="text1"/>
        </w:rPr>
        <w:t> </w:t>
      </w:r>
      <w:r w:rsidRPr="001637A1">
        <w:rPr>
          <w:rFonts w:ascii="Arial" w:hAnsi="Arial" w:cs="Arial"/>
          <w:color w:val="000000" w:themeColor="text1"/>
        </w:rPr>
        <w:t>April and will be renewed automatically unless cancelled or payment is not received on or before the next AGM. Membership payment made on or before the AGM will entitle any person who has been a</w:t>
      </w:r>
      <w:r w:rsidRPr="001637A1">
        <w:rPr>
          <w:rStyle w:val="apple-converted-space"/>
          <w:rFonts w:ascii="Arial" w:hAnsi="Arial" w:cs="Arial"/>
          <w:color w:val="000000" w:themeColor="text1"/>
        </w:rPr>
        <w:t> </w:t>
      </w:r>
      <w:r w:rsidRPr="001637A1">
        <w:rPr>
          <w:rFonts w:ascii="Arial" w:hAnsi="Arial" w:cs="Arial"/>
          <w:color w:val="000000" w:themeColor="text1"/>
        </w:rPr>
        <w:t>member</w:t>
      </w:r>
      <w:r w:rsidRPr="001637A1">
        <w:rPr>
          <w:rStyle w:val="xapple-converted-space"/>
          <w:rFonts w:ascii="Arial" w:hAnsi="Arial" w:cs="Arial"/>
          <w:color w:val="000000" w:themeColor="text1"/>
        </w:rPr>
        <w:t> </w:t>
      </w:r>
      <w:r w:rsidRPr="001637A1">
        <w:rPr>
          <w:rFonts w:ascii="Arial" w:hAnsi="Arial" w:cs="Arial"/>
          <w:color w:val="000000" w:themeColor="text1"/>
        </w:rPr>
        <w:t>continuously since the last AGM, to vote. </w:t>
      </w:r>
    </w:p>
    <w:p w14:paraId="712D11CB" w14:textId="77777777" w:rsidR="00AE2970" w:rsidRPr="001637A1" w:rsidRDefault="00AE2970" w:rsidP="00AE2970">
      <w:pPr>
        <w:pStyle w:val="xmsonormal"/>
        <w:spacing w:before="0" w:beforeAutospacing="0" w:after="0" w:afterAutospacing="0"/>
        <w:rPr>
          <w:rFonts w:ascii="Arial" w:hAnsi="Arial" w:cs="Arial"/>
          <w:color w:val="000000" w:themeColor="text1"/>
        </w:rPr>
      </w:pPr>
    </w:p>
    <w:p w14:paraId="69107C8C" w14:textId="77777777" w:rsidR="00AE2970" w:rsidRDefault="00AE2970" w:rsidP="00AE2970">
      <w:pPr>
        <w:rPr>
          <w:rFonts w:ascii="Arial" w:hAnsi="Arial" w:cs="Arial"/>
          <w:color w:val="000000" w:themeColor="text1"/>
        </w:rPr>
      </w:pPr>
      <w:r w:rsidRPr="001637A1">
        <w:rPr>
          <w:rFonts w:ascii="Arial" w:hAnsi="Arial" w:cs="Arial"/>
          <w:color w:val="000000" w:themeColor="text1"/>
        </w:rPr>
        <w:t xml:space="preserve">On 20/4/23 the committee agreed the </w:t>
      </w:r>
      <w:r w:rsidRPr="001637A1">
        <w:rPr>
          <w:rFonts w:ascii="Arial" w:hAnsi="Arial" w:cs="Arial"/>
          <w:b/>
          <w:bCs/>
          <w:color w:val="000000" w:themeColor="text1"/>
        </w:rPr>
        <w:t>amendments to the Rules</w:t>
      </w:r>
      <w:r w:rsidRPr="001637A1">
        <w:rPr>
          <w:rFonts w:ascii="Arial" w:hAnsi="Arial" w:cs="Arial"/>
          <w:color w:val="000000" w:themeColor="text1"/>
        </w:rPr>
        <w:t xml:space="preserve"> as follows:</w:t>
      </w:r>
    </w:p>
    <w:p w14:paraId="388704F7" w14:textId="77777777" w:rsidR="00AE2970" w:rsidRPr="001637A1" w:rsidRDefault="00AE2970" w:rsidP="00AE2970">
      <w:pPr>
        <w:rPr>
          <w:rFonts w:ascii="Arial" w:hAnsi="Arial" w:cs="Arial"/>
          <w:color w:val="000000" w:themeColor="text1"/>
        </w:rPr>
      </w:pPr>
    </w:p>
    <w:p w14:paraId="2ED6461B" w14:textId="77777777" w:rsidR="00AE2970" w:rsidRPr="001637A1" w:rsidRDefault="00AE2970" w:rsidP="00AE2970">
      <w:pPr>
        <w:rPr>
          <w:rStyle w:val="Strong"/>
          <w:rFonts w:ascii="Arial" w:hAnsi="Arial" w:cs="Arial"/>
          <w:color w:val="000000" w:themeColor="text1"/>
          <w:spacing w:val="5"/>
          <w:shd w:val="clear" w:color="auto" w:fill="FFFFFF"/>
        </w:rPr>
      </w:pPr>
      <w:r w:rsidRPr="001637A1">
        <w:rPr>
          <w:rFonts w:ascii="Arial" w:hAnsi="Arial" w:cs="Arial"/>
          <w:color w:val="000000" w:themeColor="text1"/>
          <w:spacing w:val="5"/>
          <w:shd w:val="clear" w:color="auto" w:fill="FFFFFF"/>
        </w:rPr>
        <w:t>Add to Management</w:t>
      </w:r>
    </w:p>
    <w:p w14:paraId="6D4C537F" w14:textId="77777777" w:rsidR="00AE2970" w:rsidRPr="001637A1" w:rsidRDefault="00AE2970" w:rsidP="00AE2970">
      <w:pPr>
        <w:rPr>
          <w:rFonts w:ascii="Arial" w:hAnsi="Arial" w:cs="Arial"/>
          <w:color w:val="000000" w:themeColor="text1"/>
        </w:rPr>
      </w:pPr>
      <w:r w:rsidRPr="001637A1">
        <w:rPr>
          <w:rFonts w:ascii="Arial" w:hAnsi="Arial" w:cs="Arial"/>
          <w:color w:val="000000" w:themeColor="text1"/>
          <w:spacing w:val="5"/>
          <w:shd w:val="clear" w:color="auto" w:fill="FFFFFF"/>
        </w:rPr>
        <w:t>b)    The Executive Committee shall consist of not less than 5 and not more than 15 members elected at the Annual General Meeting.</w:t>
      </w:r>
    </w:p>
    <w:p w14:paraId="4AA24710" w14:textId="77777777" w:rsidR="00C41825" w:rsidRDefault="00C41825"/>
    <w:p w14:paraId="2A8179E9" w14:textId="77777777" w:rsidR="00AE2970" w:rsidRDefault="00AE2970"/>
    <w:p w14:paraId="4F973B55" w14:textId="77777777" w:rsidR="00AE2970" w:rsidRDefault="00AE2970"/>
    <w:p w14:paraId="6718ABA1" w14:textId="77777777" w:rsidR="00AE2970" w:rsidRDefault="00AE2970"/>
    <w:p w14:paraId="34526564" w14:textId="77777777" w:rsidR="00AE2970" w:rsidRDefault="00AE2970"/>
    <w:p w14:paraId="5B7DFF8C" w14:textId="77777777" w:rsidR="00AE2970" w:rsidRDefault="00AE2970"/>
    <w:p w14:paraId="1C5E2E8F" w14:textId="77777777" w:rsidR="00AE2970" w:rsidRDefault="00AE2970"/>
    <w:p w14:paraId="28487726" w14:textId="77777777" w:rsidR="00AE2970" w:rsidRDefault="00AE2970"/>
    <w:p w14:paraId="19D48A2B" w14:textId="77777777" w:rsidR="00AE2970" w:rsidRDefault="00AE2970"/>
    <w:p w14:paraId="4007172F" w14:textId="77777777" w:rsidR="00AE2970" w:rsidRDefault="00AE2970"/>
    <w:p w14:paraId="0DA2FEA5" w14:textId="77777777" w:rsidR="00AE2970" w:rsidRDefault="00AE2970"/>
    <w:p w14:paraId="10CAB3E9" w14:textId="77777777" w:rsidR="00AE2970" w:rsidRDefault="00AE2970"/>
    <w:p w14:paraId="7083D7E5" w14:textId="77777777" w:rsidR="00AE2970" w:rsidRDefault="00AE2970"/>
    <w:p w14:paraId="15A8866D" w14:textId="77777777" w:rsidR="00AE2970" w:rsidRDefault="00AE2970"/>
    <w:p w14:paraId="2CAC68FF" w14:textId="77777777" w:rsidR="00AE2970" w:rsidRDefault="00AE2970"/>
    <w:p w14:paraId="00E1C3A8" w14:textId="77777777" w:rsidR="00AE2970" w:rsidRDefault="00AE2970"/>
    <w:p w14:paraId="73C037DC" w14:textId="77777777" w:rsidR="00AE2970" w:rsidRDefault="00AE2970"/>
    <w:p w14:paraId="7489AA9B" w14:textId="77777777" w:rsidR="00AE2970" w:rsidRDefault="00AE2970"/>
    <w:p w14:paraId="51753437" w14:textId="77777777" w:rsidR="00AE2970" w:rsidRDefault="00AE2970"/>
    <w:p w14:paraId="0E06AF0B" w14:textId="77777777" w:rsidR="00AE2970" w:rsidRPr="005562F1" w:rsidRDefault="00AE2970" w:rsidP="00AE2970">
      <w:pPr>
        <w:rPr>
          <w:rFonts w:ascii="Arial" w:hAnsi="Arial" w:cs="Arial"/>
          <w:sz w:val="16"/>
          <w:szCs w:val="16"/>
        </w:rPr>
      </w:pPr>
      <w:r>
        <w:rPr>
          <w:rFonts w:ascii="Arial" w:hAnsi="Arial" w:cs="Arial"/>
          <w:sz w:val="16"/>
          <w:szCs w:val="16"/>
        </w:rPr>
        <w:t>Prepared: HS 23/05/2023</w:t>
      </w:r>
    </w:p>
    <w:p w14:paraId="5B44DD7C" w14:textId="77777777" w:rsidR="00AE2970" w:rsidRDefault="00AE2970"/>
    <w:sectPr w:rsidR="00AE2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70"/>
    <w:rsid w:val="00AE2970"/>
    <w:rsid w:val="00C41825"/>
    <w:rsid w:val="00F4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578BEE"/>
  <w15:chartTrackingRefBased/>
  <w15:docId w15:val="{AEBD1378-79ED-D141-A103-D26B2523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70"/>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970"/>
  </w:style>
  <w:style w:type="character" w:styleId="Strong">
    <w:name w:val="Strong"/>
    <w:basedOn w:val="DefaultParagraphFont"/>
    <w:uiPriority w:val="22"/>
    <w:unhideWhenUsed/>
    <w:qFormat/>
    <w:rsid w:val="00AE2970"/>
    <w:rPr>
      <w:b/>
      <w:bCs/>
      <w:sz w:val="22"/>
    </w:rPr>
  </w:style>
  <w:style w:type="paragraph" w:customStyle="1" w:styleId="xmsonormal">
    <w:name w:val="x_msonormal"/>
    <w:basedOn w:val="Normal"/>
    <w:rsid w:val="00AE2970"/>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AE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Stammers</dc:creator>
  <cp:keywords/>
  <dc:description/>
  <cp:lastModifiedBy>Helen Stammers</cp:lastModifiedBy>
  <cp:revision>1</cp:revision>
  <dcterms:created xsi:type="dcterms:W3CDTF">2023-06-20T10:04:00Z</dcterms:created>
  <dcterms:modified xsi:type="dcterms:W3CDTF">2023-06-20T10:05:00Z</dcterms:modified>
</cp:coreProperties>
</file>